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5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5"/>
      </w:tblGrid>
      <w:tr w:rsidR="00E2758F" w:rsidRPr="00E2758F" w:rsidTr="00057A09">
        <w:trPr>
          <w:trHeight w:val="1559"/>
        </w:trPr>
        <w:tc>
          <w:tcPr>
            <w:tcW w:w="9715" w:type="dxa"/>
            <w:tcBorders>
              <w:top w:val="single" w:sz="8" w:space="0" w:color="000000"/>
              <w:left w:val="single" w:sz="8" w:space="0" w:color="000000"/>
              <w:bottom w:val="thinThickSmallGap" w:sz="24" w:space="0" w:color="auto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E2758F" w:rsidRPr="00E2758F" w:rsidRDefault="00E2758F" w:rsidP="00E2758F">
            <w:pPr>
              <w:snapToGrid w:val="0"/>
              <w:ind w:left="34"/>
              <w:rPr>
                <w:sz w:val="28"/>
                <w:szCs w:val="28"/>
              </w:rPr>
            </w:pPr>
          </w:p>
          <w:p w:rsidR="00E2758F" w:rsidRPr="00E2758F" w:rsidRDefault="00E2758F" w:rsidP="00E2758F">
            <w:pPr>
              <w:jc w:val="center"/>
              <w:rPr>
                <w:rFonts w:ascii="Cambria" w:hAnsi="Cambria"/>
                <w:b/>
                <w:sz w:val="48"/>
                <w:szCs w:val="48"/>
              </w:rPr>
            </w:pPr>
            <w:r w:rsidRPr="00E2758F">
              <w:rPr>
                <w:rFonts w:ascii="Cambria" w:hAnsi="Cambria"/>
                <w:b/>
                <w:sz w:val="48"/>
                <w:szCs w:val="48"/>
              </w:rPr>
              <w:t>ГЕНЕРАЛЬНЫЙ ПЛАН</w:t>
            </w:r>
          </w:p>
          <w:p w:rsidR="00E2758F" w:rsidRPr="00E2758F" w:rsidRDefault="00E2758F" w:rsidP="00E2758F">
            <w:pPr>
              <w:jc w:val="center"/>
              <w:rPr>
                <w:rFonts w:ascii="Cambria" w:hAnsi="Cambria"/>
                <w:b/>
                <w:caps/>
                <w:spacing w:val="110"/>
                <w:sz w:val="56"/>
                <w:szCs w:val="56"/>
              </w:rPr>
            </w:pPr>
            <w:r w:rsidRPr="00E2758F">
              <w:rPr>
                <w:rFonts w:ascii="Cambria" w:hAnsi="Cambria"/>
                <w:b/>
                <w:caps/>
                <w:spacing w:val="110"/>
                <w:sz w:val="56"/>
                <w:szCs w:val="56"/>
              </w:rPr>
              <w:t>КУХАРИВСКОГО</w:t>
            </w:r>
          </w:p>
          <w:p w:rsidR="00E2758F" w:rsidRPr="00E2758F" w:rsidRDefault="00E2758F" w:rsidP="00E2758F">
            <w:pPr>
              <w:jc w:val="center"/>
              <w:rPr>
                <w:rFonts w:ascii="Cambria" w:hAnsi="Cambria"/>
                <w:b/>
                <w:caps/>
                <w:sz w:val="48"/>
                <w:szCs w:val="48"/>
              </w:rPr>
            </w:pPr>
            <w:r w:rsidRPr="00E2758F">
              <w:rPr>
                <w:rFonts w:ascii="Cambria" w:hAnsi="Cambria"/>
                <w:b/>
                <w:caps/>
                <w:spacing w:val="110"/>
                <w:sz w:val="48"/>
                <w:szCs w:val="48"/>
              </w:rPr>
              <w:t>сельского</w:t>
            </w:r>
            <w:r w:rsidRPr="00E2758F">
              <w:rPr>
                <w:rFonts w:ascii="Cambria" w:hAnsi="Cambria"/>
                <w:b/>
                <w:caps/>
                <w:sz w:val="48"/>
                <w:szCs w:val="48"/>
              </w:rPr>
              <w:t xml:space="preserve"> поселения </w:t>
            </w:r>
          </w:p>
          <w:p w:rsidR="00E2758F" w:rsidRPr="00E2758F" w:rsidRDefault="00E2758F" w:rsidP="00E2758F">
            <w:pPr>
              <w:tabs>
                <w:tab w:val="left" w:pos="9356"/>
              </w:tabs>
              <w:jc w:val="center"/>
              <w:rPr>
                <w:rFonts w:ascii="Cambria" w:hAnsi="Cambria"/>
                <w:b/>
                <w:caps/>
                <w:sz w:val="32"/>
                <w:szCs w:val="32"/>
              </w:rPr>
            </w:pPr>
          </w:p>
          <w:p w:rsidR="00E2758F" w:rsidRPr="00E2758F" w:rsidRDefault="00E2758F" w:rsidP="00E2758F">
            <w:pPr>
              <w:tabs>
                <w:tab w:val="left" w:pos="9356"/>
              </w:tabs>
              <w:jc w:val="center"/>
              <w:rPr>
                <w:rFonts w:ascii="Cambria" w:hAnsi="Cambria"/>
                <w:b/>
                <w:caps/>
                <w:sz w:val="32"/>
                <w:szCs w:val="32"/>
              </w:rPr>
            </w:pPr>
            <w:r w:rsidRPr="00E2758F">
              <w:rPr>
                <w:rFonts w:ascii="Cambria" w:hAnsi="Cambria"/>
                <w:b/>
                <w:caps/>
                <w:sz w:val="32"/>
                <w:szCs w:val="32"/>
              </w:rPr>
              <w:t>ЕЙСКОГО района Краснодарского края</w:t>
            </w:r>
          </w:p>
          <w:p w:rsidR="00E2758F" w:rsidRPr="00E2758F" w:rsidRDefault="00E2758F" w:rsidP="00E2758F">
            <w:pPr>
              <w:snapToGrid w:val="0"/>
              <w:ind w:left="34"/>
              <w:rPr>
                <w:sz w:val="28"/>
                <w:szCs w:val="28"/>
              </w:rPr>
            </w:pPr>
          </w:p>
        </w:tc>
      </w:tr>
      <w:tr w:rsidR="00E2758F" w:rsidRPr="00E2758F" w:rsidTr="00057A09">
        <w:trPr>
          <w:cantSplit/>
          <w:trHeight w:hRule="exact" w:val="8198"/>
        </w:trPr>
        <w:tc>
          <w:tcPr>
            <w:tcW w:w="9715" w:type="dxa"/>
            <w:vMerge w:val="restart"/>
            <w:tcBorders>
              <w:top w:val="thinThickSmallGap" w:sz="24" w:space="0" w:color="auto"/>
              <w:left w:val="single" w:sz="8" w:space="0" w:color="000000"/>
              <w:bottom w:val="thinThickSmallGap" w:sz="24" w:space="0" w:color="auto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E2758F" w:rsidRPr="00E2758F" w:rsidRDefault="00E2758F" w:rsidP="00E2758F">
            <w:pPr>
              <w:jc w:val="center"/>
              <w:rPr>
                <w:b/>
                <w:sz w:val="32"/>
                <w:szCs w:val="32"/>
              </w:rPr>
            </w:pPr>
            <w:bookmarkStart w:id="0" w:name="_Toc166231865"/>
          </w:p>
          <w:bookmarkEnd w:id="0"/>
          <w:p w:rsidR="00E2758F" w:rsidRPr="00E2758F" w:rsidRDefault="00E2758F" w:rsidP="00E2758F">
            <w:pPr>
              <w:snapToGrid w:val="0"/>
              <w:ind w:hanging="108"/>
              <w:jc w:val="center"/>
              <w:rPr>
                <w:sz w:val="28"/>
                <w:szCs w:val="28"/>
              </w:rPr>
            </w:pPr>
            <w:r w:rsidRPr="00E2758F">
              <w:rPr>
                <w:noProof/>
                <w:sz w:val="28"/>
                <w:szCs w:val="28"/>
              </w:rPr>
              <w:drawing>
                <wp:inline distT="0" distB="0" distL="0" distR="0">
                  <wp:extent cx="6153150" cy="3457575"/>
                  <wp:effectExtent l="0" t="0" r="0" b="9525"/>
                  <wp:docPr id="1" name="Рисунок 1" descr="Кухари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ухари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3150" cy="345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758F" w:rsidRPr="00E2758F" w:rsidRDefault="00E2758F" w:rsidP="00E2758F">
            <w:pPr>
              <w:snapToGrid w:val="0"/>
              <w:rPr>
                <w:sz w:val="28"/>
                <w:szCs w:val="28"/>
              </w:rPr>
            </w:pPr>
          </w:p>
          <w:p w:rsidR="00E2758F" w:rsidRPr="00E2758F" w:rsidRDefault="00E2758F" w:rsidP="00E2758F">
            <w:pPr>
              <w:snapToGrid w:val="0"/>
              <w:jc w:val="center"/>
              <w:rPr>
                <w:rFonts w:ascii="Cambria" w:hAnsi="Cambria" w:cs="Arial"/>
                <w:b/>
                <w:sz w:val="36"/>
                <w:szCs w:val="36"/>
              </w:rPr>
            </w:pPr>
            <w:r w:rsidRPr="00E2758F">
              <w:rPr>
                <w:rFonts w:ascii="Cambria" w:hAnsi="Cambria" w:cs="Arial"/>
                <w:b/>
                <w:caps/>
                <w:sz w:val="36"/>
                <w:szCs w:val="36"/>
              </w:rPr>
              <w:t>ТОМ I</w:t>
            </w:r>
            <w:r>
              <w:rPr>
                <w:rFonts w:ascii="Cambria" w:hAnsi="Cambria" w:cs="Arial"/>
                <w:b/>
                <w:sz w:val="36"/>
                <w:szCs w:val="36"/>
              </w:rPr>
              <w:t>. Утверждаемая часть генерального плана</w:t>
            </w:r>
          </w:p>
          <w:p w:rsidR="00E2758F" w:rsidRDefault="00E2758F" w:rsidP="00E2758F">
            <w:pPr>
              <w:snapToGrid w:val="0"/>
              <w:jc w:val="center"/>
              <w:rPr>
                <w:rFonts w:ascii="Cambria" w:hAnsi="Cambria" w:cs="Arial"/>
                <w:caps/>
                <w:sz w:val="36"/>
                <w:szCs w:val="36"/>
              </w:rPr>
            </w:pPr>
            <w:r w:rsidRPr="00E2758F">
              <w:rPr>
                <w:rFonts w:ascii="Cambria" w:hAnsi="Cambria" w:cs="Arial"/>
                <w:sz w:val="36"/>
                <w:szCs w:val="36"/>
              </w:rPr>
              <w:t>Часть</w:t>
            </w:r>
            <w:r w:rsidRPr="00E2758F">
              <w:rPr>
                <w:rFonts w:ascii="Cambria" w:hAnsi="Cambria" w:cs="Arial"/>
                <w:caps/>
                <w:sz w:val="36"/>
                <w:szCs w:val="36"/>
              </w:rPr>
              <w:t xml:space="preserve"> 1</w:t>
            </w:r>
          </w:p>
          <w:p w:rsidR="00B1535D" w:rsidRPr="00E2758F" w:rsidRDefault="00B1535D" w:rsidP="00E2758F">
            <w:pPr>
              <w:snapToGrid w:val="0"/>
              <w:jc w:val="center"/>
              <w:rPr>
                <w:rFonts w:ascii="Cambria" w:hAnsi="Cambria" w:cs="Arial"/>
                <w:caps/>
                <w:sz w:val="36"/>
                <w:szCs w:val="36"/>
              </w:rPr>
            </w:pPr>
          </w:p>
          <w:p w:rsidR="00E2758F" w:rsidRPr="00E2758F" w:rsidRDefault="00E2758F" w:rsidP="00E2758F">
            <w:pPr>
              <w:snapToGrid w:val="0"/>
              <w:ind w:left="567" w:right="754"/>
              <w:jc w:val="center"/>
              <w:rPr>
                <w:rFonts w:ascii="Cambria" w:hAnsi="Cambria" w:cs="Arial"/>
                <w:sz w:val="36"/>
                <w:szCs w:val="36"/>
              </w:rPr>
            </w:pPr>
            <w:r>
              <w:rPr>
                <w:rFonts w:ascii="Cambria" w:hAnsi="Cambria" w:cs="Arial"/>
                <w:sz w:val="36"/>
                <w:szCs w:val="36"/>
              </w:rPr>
              <w:t>Положения о территориальном планировании</w:t>
            </w:r>
          </w:p>
          <w:p w:rsidR="00E2758F" w:rsidRPr="00E2758F" w:rsidRDefault="00E16061" w:rsidP="00E2758F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(в редакции 2024</w:t>
            </w:r>
            <w:r w:rsidR="00E2758F" w:rsidRPr="00E2758F">
              <w:rPr>
                <w:rFonts w:ascii="Cambria" w:hAnsi="Cambria" w:cs="Arial"/>
                <w:b/>
                <w:sz w:val="32"/>
                <w:szCs w:val="32"/>
              </w:rPr>
              <w:t xml:space="preserve"> г.)</w:t>
            </w:r>
          </w:p>
          <w:p w:rsidR="00E2758F" w:rsidRPr="00E2758F" w:rsidRDefault="00E2758F" w:rsidP="00E2758F">
            <w:pPr>
              <w:tabs>
                <w:tab w:val="left" w:pos="4253"/>
              </w:tabs>
              <w:jc w:val="center"/>
              <w:rPr>
                <w:sz w:val="28"/>
                <w:szCs w:val="28"/>
              </w:rPr>
            </w:pPr>
          </w:p>
          <w:p w:rsidR="00E2758F" w:rsidRPr="00E2758F" w:rsidRDefault="00E2758F" w:rsidP="00E2758F">
            <w:pPr>
              <w:tabs>
                <w:tab w:val="left" w:pos="4253"/>
              </w:tabs>
              <w:jc w:val="center"/>
              <w:rPr>
                <w:sz w:val="28"/>
                <w:szCs w:val="28"/>
              </w:rPr>
            </w:pPr>
          </w:p>
          <w:p w:rsidR="00E2758F" w:rsidRPr="00E2758F" w:rsidRDefault="00E2758F" w:rsidP="00E2758F">
            <w:pPr>
              <w:tabs>
                <w:tab w:val="left" w:pos="4253"/>
              </w:tabs>
              <w:jc w:val="center"/>
              <w:rPr>
                <w:sz w:val="28"/>
                <w:szCs w:val="28"/>
              </w:rPr>
            </w:pPr>
          </w:p>
          <w:p w:rsidR="00E2758F" w:rsidRPr="00E2758F" w:rsidRDefault="00E2758F" w:rsidP="00E2758F">
            <w:pPr>
              <w:tabs>
                <w:tab w:val="left" w:pos="4253"/>
              </w:tabs>
              <w:jc w:val="center"/>
              <w:rPr>
                <w:sz w:val="28"/>
                <w:szCs w:val="28"/>
              </w:rPr>
            </w:pPr>
          </w:p>
          <w:p w:rsidR="00E2758F" w:rsidRPr="00E2758F" w:rsidRDefault="00E2758F" w:rsidP="00E2758F">
            <w:pPr>
              <w:tabs>
                <w:tab w:val="left" w:pos="4253"/>
              </w:tabs>
              <w:jc w:val="center"/>
              <w:rPr>
                <w:sz w:val="28"/>
                <w:szCs w:val="28"/>
              </w:rPr>
            </w:pPr>
          </w:p>
        </w:tc>
      </w:tr>
      <w:tr w:rsidR="00E2758F" w:rsidRPr="00E2758F" w:rsidTr="00E2758F">
        <w:trPr>
          <w:cantSplit/>
          <w:trHeight w:hRule="exact" w:val="311"/>
        </w:trPr>
        <w:tc>
          <w:tcPr>
            <w:tcW w:w="9715" w:type="dxa"/>
            <w:vMerge/>
            <w:tcBorders>
              <w:top w:val="thinThickSmallGap" w:sz="24" w:space="0" w:color="auto"/>
              <w:left w:val="single" w:sz="8" w:space="0" w:color="000000"/>
              <w:bottom w:val="thinThickSmallGap" w:sz="24" w:space="0" w:color="auto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E2758F" w:rsidRPr="00E2758F" w:rsidRDefault="00E2758F" w:rsidP="00E2758F"/>
        </w:tc>
      </w:tr>
      <w:tr w:rsidR="00E2758F" w:rsidRPr="00E2758F" w:rsidTr="00057A09">
        <w:trPr>
          <w:cantSplit/>
          <w:trHeight w:hRule="exact" w:val="200"/>
        </w:trPr>
        <w:tc>
          <w:tcPr>
            <w:tcW w:w="9715" w:type="dxa"/>
            <w:vMerge/>
            <w:tcBorders>
              <w:top w:val="thinThickSmallGap" w:sz="24" w:space="0" w:color="auto"/>
              <w:left w:val="single" w:sz="8" w:space="0" w:color="000000"/>
              <w:bottom w:val="thinThickSmallGap" w:sz="24" w:space="0" w:color="auto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E2758F" w:rsidRPr="00E2758F" w:rsidRDefault="00E2758F" w:rsidP="00E2758F"/>
        </w:tc>
      </w:tr>
      <w:tr w:rsidR="00E2758F" w:rsidRPr="00E2758F" w:rsidTr="00057A09">
        <w:trPr>
          <w:cantSplit/>
          <w:trHeight w:hRule="exact" w:val="1802"/>
        </w:trPr>
        <w:tc>
          <w:tcPr>
            <w:tcW w:w="9715" w:type="dxa"/>
            <w:vMerge/>
            <w:tcBorders>
              <w:top w:val="thinThickSmallGap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E2758F" w:rsidRPr="00E2758F" w:rsidRDefault="00E2758F" w:rsidP="00E2758F"/>
        </w:tc>
      </w:tr>
    </w:tbl>
    <w:p w:rsidR="00FE69F3" w:rsidRDefault="00FE69F3" w:rsidP="00FE69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FF"/>
        </w:rPr>
      </w:pPr>
    </w:p>
    <w:p w:rsidR="00E2758F" w:rsidRPr="00E2758F" w:rsidRDefault="00E2758F" w:rsidP="00E2758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FF"/>
          <w:szCs w:val="24"/>
        </w:rPr>
      </w:pPr>
      <w:r w:rsidRPr="00E2758F">
        <w:rPr>
          <w:rFonts w:ascii="Arial" w:hAnsi="Arial" w:cs="Arial"/>
          <w:b/>
          <w:color w:val="0000FF"/>
        </w:rPr>
        <w:lastRenderedPageBreak/>
        <w:t>Российская Федерация</w:t>
      </w:r>
    </w:p>
    <w:p w:rsidR="00E2758F" w:rsidRPr="00E2758F" w:rsidRDefault="00E2758F" w:rsidP="00E2758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E2758F">
        <w:rPr>
          <w:rFonts w:ascii="Arial" w:hAnsi="Arial" w:cs="Arial"/>
          <w:b/>
          <w:color w:val="0000FF"/>
          <w:sz w:val="18"/>
          <w:szCs w:val="18"/>
        </w:rPr>
        <w:t>ОБЩЕСТВО С ОГРАНИЧЕННОЙ ОТВЕТСТВЕННОСТЬЮ</w:t>
      </w:r>
    </w:p>
    <w:p w:rsidR="00E2758F" w:rsidRPr="00E2758F" w:rsidRDefault="0008161E" w:rsidP="00E2758F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Cs w:val="24"/>
        </w:rPr>
      </w:pPr>
      <w:r>
        <w:rPr>
          <w:noProof/>
        </w:rPr>
        <w:pict>
          <v:line id="Прямая соединительная линия 6" o:spid="_x0000_s1026" style="position:absolute;left:0;text-align:left;z-index:251659264;visibility:visible" from="0,82.7pt" to="493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" o:allowincell="f" strokecolor="blue" strokeweight="1pt">
            <v:stroke startarrowwidth="narrow" startarrowlength="short" endarrowwidth="narrow" endarrowlength="short"/>
            <v:shadow color="black" opacity="49150f" offset=".74833mm,.74833mm"/>
          </v:line>
        </w:pict>
      </w:r>
      <w:r>
        <w:rPr>
          <w:noProof/>
        </w:rPr>
        <w:pict>
          <v:line id="Прямая соединительная линия 5" o:spid="_x0000_s1027" style="position:absolute;left:0;text-align:left;z-index:251660288;visibility:visible;mso-wrap-distance-top:-6e-5mm;mso-wrap-distance-bottom:-6e-5mm" from="0,85.5pt" to="493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" o:allowincell="f" strokecolor="blue" strokeweight=".25pt">
            <v:stroke startarrowwidth="narrow" startarrowlength="short" endarrowwidth="narrow" endarrowlength="short"/>
            <v:shadow color="black" opacity="49150f" offset=".74833mm,.74833mm"/>
          </v:line>
        </w:pict>
      </w:r>
      <w:r w:rsidR="00E2758F" w:rsidRPr="00E2758F">
        <w:rPr>
          <w:rFonts w:ascii="Arial" w:hAnsi="Arial" w:cs="Arial"/>
          <w:b/>
          <w:noProof/>
          <w:szCs w:val="24"/>
        </w:rPr>
        <w:drawing>
          <wp:inline distT="0" distB="0" distL="0" distR="0">
            <wp:extent cx="6200775" cy="847725"/>
            <wp:effectExtent l="0" t="0" r="9525" b="9525"/>
            <wp:docPr id="2" name="Рисунок 2" descr="Геокадастр_продольный_синии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окадастр_продольный_синий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58F" w:rsidRPr="00E2758F" w:rsidRDefault="00E2758F" w:rsidP="00E2758F">
      <w:pPr>
        <w:framePr w:w="9900" w:h="173" w:hRule="exact" w:hSpace="180" w:wrap="around" w:vAnchor="text" w:hAnchor="page" w:x="1446" w:y="98"/>
        <w:widowControl w:val="0"/>
        <w:autoSpaceDE w:val="0"/>
        <w:autoSpaceDN w:val="0"/>
        <w:adjustRightInd w:val="0"/>
        <w:jc w:val="center"/>
        <w:rPr>
          <w:rFonts w:ascii="SchoolBook" w:hAnsi="SchoolBook"/>
        </w:rPr>
      </w:pPr>
    </w:p>
    <w:p w:rsidR="00E2758F" w:rsidRPr="00E2758F" w:rsidRDefault="00E2758F" w:rsidP="00E2758F">
      <w:pPr>
        <w:framePr w:w="9900" w:h="173" w:hRule="exact" w:hSpace="180" w:wrap="around" w:vAnchor="text" w:hAnchor="page" w:x="1446" w:y="98"/>
        <w:widowControl w:val="0"/>
        <w:autoSpaceDE w:val="0"/>
        <w:autoSpaceDN w:val="0"/>
        <w:adjustRightInd w:val="0"/>
        <w:jc w:val="center"/>
        <w:rPr>
          <w:rFonts w:ascii="SchoolBook" w:hAnsi="SchoolBook"/>
        </w:rPr>
      </w:pPr>
    </w:p>
    <w:p w:rsidR="00E2758F" w:rsidRPr="00E2758F" w:rsidRDefault="00E2758F" w:rsidP="00E2758F">
      <w:pPr>
        <w:framePr w:w="9900" w:h="173" w:hRule="exact" w:hSpace="180" w:wrap="around" w:vAnchor="text" w:hAnchor="page" w:x="1446" w:y="98"/>
        <w:widowControl w:val="0"/>
        <w:autoSpaceDE w:val="0"/>
        <w:autoSpaceDN w:val="0"/>
        <w:adjustRightInd w:val="0"/>
        <w:jc w:val="center"/>
        <w:rPr>
          <w:rFonts w:ascii="SchoolBook" w:hAnsi="SchoolBook"/>
        </w:rPr>
      </w:pPr>
    </w:p>
    <w:p w:rsidR="00E2758F" w:rsidRPr="00E2758F" w:rsidRDefault="00E2758F" w:rsidP="00E2758F">
      <w:pPr>
        <w:widowControl w:val="0"/>
        <w:autoSpaceDE w:val="0"/>
        <w:autoSpaceDN w:val="0"/>
        <w:adjustRightInd w:val="0"/>
        <w:ind w:right="-432"/>
        <w:jc w:val="center"/>
        <w:rPr>
          <w:rFonts w:ascii="Calibri" w:hAnsi="Calibri"/>
          <w:caps/>
          <w:color w:val="0000FF"/>
          <w:spacing w:val="-10"/>
          <w:sz w:val="16"/>
          <w:szCs w:val="16"/>
        </w:rPr>
      </w:pPr>
      <w:r w:rsidRPr="00E2758F">
        <w:rPr>
          <w:rFonts w:ascii="Calibri" w:hAnsi="Calibri"/>
          <w:color w:val="0000FF"/>
          <w:spacing w:val="-10"/>
          <w:sz w:val="16"/>
          <w:szCs w:val="16"/>
        </w:rPr>
        <w:t>352570, Россия, Краснодарский край, пгт.</w:t>
      </w:r>
      <w:r w:rsidR="00E81E2B">
        <w:rPr>
          <w:rFonts w:ascii="Calibri" w:hAnsi="Calibri"/>
          <w:color w:val="0000FF"/>
          <w:spacing w:val="-10"/>
          <w:sz w:val="16"/>
          <w:szCs w:val="16"/>
        </w:rPr>
        <w:t xml:space="preserve"> </w:t>
      </w:r>
      <w:r w:rsidRPr="00E2758F">
        <w:rPr>
          <w:rFonts w:ascii="Calibri" w:hAnsi="Calibri"/>
          <w:color w:val="0000FF"/>
          <w:spacing w:val="-10"/>
          <w:sz w:val="16"/>
          <w:szCs w:val="16"/>
        </w:rPr>
        <w:t>Мостовской,  ул. Горького, 137А   телефо</w:t>
      </w:r>
      <w:r w:rsidR="00364AE5">
        <w:rPr>
          <w:rFonts w:ascii="Calibri" w:hAnsi="Calibri"/>
          <w:color w:val="0000FF"/>
          <w:spacing w:val="-10"/>
          <w:sz w:val="16"/>
          <w:szCs w:val="16"/>
        </w:rPr>
        <w:t xml:space="preserve">н/факс +7(861) 240-05-32,   </w:t>
      </w:r>
      <w:r w:rsidRPr="00E81E2B">
        <w:rPr>
          <w:rFonts w:ascii="Calibri" w:hAnsi="Calibri"/>
          <w:color w:val="0000FF"/>
          <w:spacing w:val="-10"/>
          <w:sz w:val="16"/>
          <w:szCs w:val="16"/>
          <w:lang w:val="en-US"/>
        </w:rPr>
        <w:t>e</w:t>
      </w:r>
      <w:r w:rsidRPr="00E81E2B">
        <w:rPr>
          <w:rFonts w:ascii="Calibri" w:hAnsi="Calibri"/>
          <w:color w:val="0000FF"/>
          <w:spacing w:val="-10"/>
          <w:sz w:val="16"/>
          <w:szCs w:val="16"/>
        </w:rPr>
        <w:t>-</w:t>
      </w:r>
      <w:r w:rsidRPr="00E81E2B">
        <w:rPr>
          <w:rFonts w:ascii="Calibri" w:hAnsi="Calibri"/>
          <w:color w:val="0000FF"/>
          <w:spacing w:val="-10"/>
          <w:sz w:val="16"/>
          <w:szCs w:val="16"/>
          <w:lang w:val="en-US"/>
        </w:rPr>
        <w:t>mail</w:t>
      </w:r>
      <w:r w:rsidRPr="00E81E2B">
        <w:rPr>
          <w:rFonts w:ascii="Calibri" w:hAnsi="Calibri"/>
          <w:color w:val="0000FF"/>
          <w:spacing w:val="-10"/>
          <w:sz w:val="16"/>
          <w:szCs w:val="16"/>
        </w:rPr>
        <w:t xml:space="preserve">: </w:t>
      </w:r>
      <w:hyperlink r:id="rId10" w:history="1">
        <w:r w:rsidR="00E81E2B" w:rsidRPr="00E81E2B">
          <w:rPr>
            <w:rStyle w:val="a7"/>
            <w:rFonts w:ascii="Calibri" w:hAnsi="Calibri"/>
            <w:spacing w:val="-10"/>
            <w:sz w:val="16"/>
            <w:szCs w:val="16"/>
            <w:u w:val="none"/>
            <w:lang w:val="en-US"/>
          </w:rPr>
          <w:t>geokadastr</w:t>
        </w:r>
        <w:r w:rsidR="00E81E2B" w:rsidRPr="00E81E2B">
          <w:rPr>
            <w:rStyle w:val="a7"/>
            <w:rFonts w:ascii="Calibri" w:hAnsi="Calibri"/>
            <w:spacing w:val="-10"/>
            <w:sz w:val="16"/>
            <w:szCs w:val="16"/>
            <w:u w:val="none"/>
          </w:rPr>
          <w:t>23@g</w:t>
        </w:r>
        <w:r w:rsidR="00E81E2B" w:rsidRPr="00E81E2B">
          <w:rPr>
            <w:rStyle w:val="a7"/>
            <w:rFonts w:ascii="Calibri" w:hAnsi="Calibri"/>
            <w:spacing w:val="-10"/>
            <w:sz w:val="16"/>
            <w:szCs w:val="16"/>
            <w:u w:val="none"/>
            <w:lang w:val="en-US"/>
          </w:rPr>
          <w:t>mail</w:t>
        </w:r>
        <w:r w:rsidR="00E81E2B" w:rsidRPr="00E81E2B">
          <w:rPr>
            <w:rStyle w:val="a7"/>
            <w:rFonts w:ascii="Calibri" w:hAnsi="Calibri"/>
            <w:spacing w:val="-10"/>
            <w:sz w:val="16"/>
            <w:szCs w:val="16"/>
            <w:u w:val="none"/>
          </w:rPr>
          <w:t>.</w:t>
        </w:r>
        <w:r w:rsidR="00E81E2B" w:rsidRPr="00E81E2B">
          <w:rPr>
            <w:rStyle w:val="a7"/>
            <w:rFonts w:ascii="Calibri" w:hAnsi="Calibri"/>
            <w:spacing w:val="-10"/>
            <w:sz w:val="16"/>
            <w:szCs w:val="16"/>
            <w:u w:val="none"/>
            <w:lang w:val="en-US"/>
          </w:rPr>
          <w:t>com</w:t>
        </w:r>
      </w:hyperlink>
      <w:r w:rsidR="00E81E2B" w:rsidRPr="00E81E2B">
        <w:rPr>
          <w:rFonts w:ascii="Calibri" w:hAnsi="Calibri"/>
          <w:color w:val="0000FF"/>
          <w:spacing w:val="-10"/>
          <w:sz w:val="16"/>
          <w:szCs w:val="16"/>
        </w:rPr>
        <w:t xml:space="preserve">, </w:t>
      </w:r>
      <w:r w:rsidRPr="00E81E2B">
        <w:rPr>
          <w:rFonts w:ascii="Calibri" w:hAnsi="Calibri"/>
          <w:color w:val="0000FF"/>
          <w:spacing w:val="-10"/>
          <w:sz w:val="16"/>
          <w:szCs w:val="16"/>
          <w:lang w:val="en-US"/>
        </w:rPr>
        <w:t>www</w:t>
      </w:r>
      <w:r w:rsidRPr="00E81E2B">
        <w:rPr>
          <w:rFonts w:ascii="Calibri" w:hAnsi="Calibri"/>
          <w:color w:val="0000FF"/>
          <w:spacing w:val="-10"/>
          <w:sz w:val="16"/>
          <w:szCs w:val="16"/>
        </w:rPr>
        <w:t>.</w:t>
      </w:r>
      <w:r w:rsidRPr="00E81E2B">
        <w:rPr>
          <w:rFonts w:ascii="Calibri" w:hAnsi="Calibri"/>
          <w:color w:val="0000FF"/>
          <w:spacing w:val="-10"/>
          <w:sz w:val="16"/>
          <w:szCs w:val="16"/>
          <w:lang w:val="en-US"/>
        </w:rPr>
        <w:t>geokadastr</w:t>
      </w:r>
      <w:r w:rsidRPr="00E81E2B">
        <w:rPr>
          <w:rFonts w:ascii="Calibri" w:hAnsi="Calibri"/>
          <w:color w:val="0000FF"/>
          <w:spacing w:val="-10"/>
          <w:sz w:val="16"/>
          <w:szCs w:val="16"/>
        </w:rPr>
        <w:t>23.</w:t>
      </w:r>
      <w:r w:rsidRPr="00E81E2B">
        <w:rPr>
          <w:rFonts w:ascii="Calibri" w:hAnsi="Calibri"/>
          <w:color w:val="0000FF"/>
          <w:spacing w:val="-10"/>
          <w:sz w:val="16"/>
          <w:szCs w:val="16"/>
          <w:lang w:val="en-US"/>
        </w:rPr>
        <w:t>ru</w:t>
      </w:r>
    </w:p>
    <w:p w:rsidR="00E2758F" w:rsidRPr="00E2758F" w:rsidRDefault="00E2758F" w:rsidP="00E2758F">
      <w:pPr>
        <w:tabs>
          <w:tab w:val="left" w:pos="9356"/>
        </w:tabs>
        <w:rPr>
          <w:b/>
          <w:sz w:val="28"/>
          <w:szCs w:val="28"/>
        </w:rPr>
      </w:pPr>
    </w:p>
    <w:p w:rsidR="00E2758F" w:rsidRPr="00E2758F" w:rsidRDefault="00E2758F" w:rsidP="00E2758F">
      <w:pPr>
        <w:tabs>
          <w:tab w:val="left" w:pos="9356"/>
        </w:tabs>
        <w:rPr>
          <w:b/>
          <w:sz w:val="28"/>
          <w:szCs w:val="28"/>
        </w:rPr>
      </w:pPr>
    </w:p>
    <w:p w:rsidR="00E2758F" w:rsidRDefault="00E2758F" w:rsidP="00E2758F">
      <w:pPr>
        <w:rPr>
          <w:sz w:val="28"/>
          <w:szCs w:val="28"/>
        </w:rPr>
      </w:pPr>
    </w:p>
    <w:p w:rsidR="000E7B42" w:rsidRPr="00E2758F" w:rsidRDefault="000E7B42" w:rsidP="00E2758F">
      <w:pPr>
        <w:rPr>
          <w:sz w:val="28"/>
          <w:szCs w:val="28"/>
        </w:rPr>
      </w:pPr>
    </w:p>
    <w:p w:rsidR="00E2758F" w:rsidRPr="00E2758F" w:rsidRDefault="00E2758F" w:rsidP="00E2758F">
      <w:pPr>
        <w:rPr>
          <w:sz w:val="28"/>
          <w:szCs w:val="28"/>
        </w:rPr>
      </w:pPr>
    </w:p>
    <w:p w:rsidR="00E2758F" w:rsidRPr="00E2758F" w:rsidRDefault="00E2758F" w:rsidP="00E2758F">
      <w:pPr>
        <w:tabs>
          <w:tab w:val="left" w:pos="9356"/>
        </w:tabs>
        <w:jc w:val="center"/>
        <w:rPr>
          <w:b/>
          <w:caps/>
          <w:sz w:val="32"/>
          <w:szCs w:val="32"/>
        </w:rPr>
      </w:pPr>
    </w:p>
    <w:p w:rsidR="00E2758F" w:rsidRPr="00E2758F" w:rsidRDefault="00E2758F" w:rsidP="00E2758F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 w:rsidRPr="00E2758F">
        <w:rPr>
          <w:b/>
          <w:sz w:val="40"/>
          <w:szCs w:val="40"/>
        </w:rPr>
        <w:t xml:space="preserve">ВНЕСЕНИЕ ИЗМЕНЕНИЙ В </w:t>
      </w:r>
    </w:p>
    <w:p w:rsidR="00E2758F" w:rsidRPr="00E2758F" w:rsidRDefault="00E2758F" w:rsidP="00E2758F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 w:rsidRPr="00E2758F">
        <w:rPr>
          <w:b/>
          <w:sz w:val="40"/>
          <w:szCs w:val="40"/>
        </w:rPr>
        <w:t>ГЕНЕРАЛЬНЫЙ ПЛАН</w:t>
      </w:r>
    </w:p>
    <w:p w:rsidR="00E2758F" w:rsidRPr="00E2758F" w:rsidRDefault="00E2758F" w:rsidP="00E2758F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 w:rsidRPr="00E2758F">
        <w:rPr>
          <w:b/>
          <w:sz w:val="40"/>
          <w:szCs w:val="40"/>
        </w:rPr>
        <w:t xml:space="preserve">Кухаривского сельского поселения </w:t>
      </w:r>
    </w:p>
    <w:p w:rsidR="00E2758F" w:rsidRPr="00E2758F" w:rsidRDefault="00E2758F" w:rsidP="00E2758F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 w:rsidRPr="00E2758F">
        <w:rPr>
          <w:b/>
          <w:sz w:val="40"/>
          <w:szCs w:val="40"/>
        </w:rPr>
        <w:t>Ейского района</w:t>
      </w:r>
    </w:p>
    <w:p w:rsidR="00E2758F" w:rsidRPr="00E2758F" w:rsidRDefault="00E2758F" w:rsidP="00E2758F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 w:rsidRPr="00E2758F">
        <w:rPr>
          <w:b/>
          <w:sz w:val="40"/>
          <w:szCs w:val="40"/>
        </w:rPr>
        <w:t>Краснодарского края</w:t>
      </w:r>
    </w:p>
    <w:p w:rsidR="00E2758F" w:rsidRPr="00E2758F" w:rsidRDefault="00E2758F" w:rsidP="00E2758F">
      <w:pPr>
        <w:snapToGrid w:val="0"/>
        <w:jc w:val="center"/>
        <w:rPr>
          <w:sz w:val="28"/>
          <w:szCs w:val="28"/>
        </w:rPr>
      </w:pPr>
    </w:p>
    <w:p w:rsidR="00E2758F" w:rsidRPr="00E2758F" w:rsidRDefault="00E2758F" w:rsidP="00E2758F">
      <w:pPr>
        <w:snapToGrid w:val="0"/>
        <w:jc w:val="center"/>
        <w:rPr>
          <w:sz w:val="28"/>
          <w:szCs w:val="28"/>
        </w:rPr>
      </w:pPr>
    </w:p>
    <w:p w:rsidR="00E2758F" w:rsidRDefault="00E2758F" w:rsidP="00E2758F">
      <w:pPr>
        <w:snapToGrid w:val="0"/>
        <w:jc w:val="center"/>
        <w:rPr>
          <w:caps/>
          <w:sz w:val="40"/>
          <w:szCs w:val="44"/>
        </w:rPr>
      </w:pPr>
      <w:r w:rsidRPr="00E2758F">
        <w:rPr>
          <w:caps/>
          <w:sz w:val="40"/>
          <w:szCs w:val="44"/>
        </w:rPr>
        <w:t xml:space="preserve">ТОМ I. </w:t>
      </w:r>
      <w:r>
        <w:rPr>
          <w:caps/>
          <w:sz w:val="40"/>
          <w:szCs w:val="44"/>
        </w:rPr>
        <w:t>Утверждаемая часть</w:t>
      </w:r>
    </w:p>
    <w:p w:rsidR="00E2758F" w:rsidRDefault="00E2758F" w:rsidP="00E2758F">
      <w:pPr>
        <w:snapToGrid w:val="0"/>
        <w:jc w:val="center"/>
        <w:rPr>
          <w:sz w:val="40"/>
          <w:szCs w:val="40"/>
        </w:rPr>
      </w:pPr>
    </w:p>
    <w:p w:rsidR="00E2758F" w:rsidRPr="00E2758F" w:rsidRDefault="00E2758F" w:rsidP="00E2758F">
      <w:pPr>
        <w:snapToGrid w:val="0"/>
        <w:jc w:val="center"/>
        <w:rPr>
          <w:sz w:val="28"/>
          <w:szCs w:val="28"/>
        </w:rPr>
      </w:pPr>
      <w:r w:rsidRPr="00E2758F">
        <w:rPr>
          <w:sz w:val="40"/>
          <w:szCs w:val="40"/>
        </w:rPr>
        <w:t>Часть</w:t>
      </w:r>
      <w:r w:rsidRPr="00E2758F">
        <w:rPr>
          <w:caps/>
          <w:sz w:val="44"/>
          <w:szCs w:val="44"/>
        </w:rPr>
        <w:t xml:space="preserve"> 1. </w:t>
      </w:r>
      <w:r>
        <w:rPr>
          <w:sz w:val="40"/>
          <w:szCs w:val="40"/>
        </w:rPr>
        <w:t>Положения о территориальном планировании</w:t>
      </w:r>
    </w:p>
    <w:p w:rsidR="00E2758F" w:rsidRPr="00E2758F" w:rsidRDefault="00E2758F" w:rsidP="00E2758F">
      <w:pPr>
        <w:rPr>
          <w:sz w:val="28"/>
          <w:szCs w:val="28"/>
        </w:rPr>
      </w:pPr>
    </w:p>
    <w:p w:rsidR="00E2758F" w:rsidRDefault="00E2758F" w:rsidP="00E2758F">
      <w:pPr>
        <w:rPr>
          <w:sz w:val="28"/>
          <w:szCs w:val="28"/>
        </w:rPr>
      </w:pPr>
    </w:p>
    <w:p w:rsidR="000E7B42" w:rsidRDefault="000E7B42" w:rsidP="00E2758F">
      <w:pPr>
        <w:rPr>
          <w:sz w:val="28"/>
          <w:szCs w:val="28"/>
        </w:rPr>
      </w:pPr>
    </w:p>
    <w:p w:rsidR="000E7B42" w:rsidRPr="00E2758F" w:rsidRDefault="000E7B42" w:rsidP="00E2758F">
      <w:pPr>
        <w:rPr>
          <w:sz w:val="28"/>
          <w:szCs w:val="28"/>
        </w:rPr>
      </w:pPr>
    </w:p>
    <w:p w:rsidR="00E2758F" w:rsidRPr="00E2758F" w:rsidRDefault="00E2758F" w:rsidP="00E2758F"/>
    <w:p w:rsidR="00E2758F" w:rsidRPr="00E2758F" w:rsidRDefault="00E2758F" w:rsidP="00E2758F"/>
    <w:tbl>
      <w:tblPr>
        <w:tblW w:w="101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742"/>
        <w:gridCol w:w="2440"/>
      </w:tblGrid>
      <w:tr w:rsidR="00E2758F" w:rsidRPr="00E2758F" w:rsidTr="00057A09">
        <w:trPr>
          <w:trHeight w:val="370"/>
        </w:trPr>
        <w:tc>
          <w:tcPr>
            <w:tcW w:w="7742" w:type="dxa"/>
          </w:tcPr>
          <w:p w:rsidR="00E2758F" w:rsidRPr="00E2758F" w:rsidRDefault="00E2758F" w:rsidP="00E2758F">
            <w:pPr>
              <w:snapToGrid w:val="0"/>
              <w:rPr>
                <w:sz w:val="28"/>
                <w:szCs w:val="28"/>
              </w:rPr>
            </w:pPr>
            <w:r w:rsidRPr="00E2758F">
              <w:rPr>
                <w:sz w:val="28"/>
                <w:szCs w:val="28"/>
              </w:rPr>
              <w:t>Директор</w:t>
            </w:r>
          </w:p>
        </w:tc>
        <w:tc>
          <w:tcPr>
            <w:tcW w:w="2440" w:type="dxa"/>
          </w:tcPr>
          <w:p w:rsidR="00E2758F" w:rsidRPr="00E2758F" w:rsidRDefault="00E2758F" w:rsidP="00E2758F">
            <w:pPr>
              <w:snapToGrid w:val="0"/>
              <w:rPr>
                <w:sz w:val="28"/>
                <w:szCs w:val="28"/>
              </w:rPr>
            </w:pPr>
            <w:r w:rsidRPr="00E2758F">
              <w:rPr>
                <w:sz w:val="28"/>
                <w:szCs w:val="28"/>
              </w:rPr>
              <w:t>А.Н. Куликов</w:t>
            </w:r>
          </w:p>
          <w:p w:rsidR="00E2758F" w:rsidRPr="00E2758F" w:rsidRDefault="00E2758F" w:rsidP="00E2758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2758F" w:rsidRDefault="00E2758F" w:rsidP="00E2758F">
      <w:pPr>
        <w:spacing w:before="240" w:after="240"/>
        <w:jc w:val="center"/>
        <w:rPr>
          <w:rFonts w:ascii="Cambria" w:hAnsi="Cambria"/>
          <w:sz w:val="40"/>
          <w:szCs w:val="40"/>
        </w:rPr>
      </w:pPr>
    </w:p>
    <w:p w:rsidR="002E5D7C" w:rsidRDefault="002E5D7C" w:rsidP="00E2758F">
      <w:pPr>
        <w:spacing w:before="240" w:after="240"/>
        <w:jc w:val="center"/>
        <w:rPr>
          <w:rFonts w:ascii="Cambria" w:hAnsi="Cambria"/>
          <w:sz w:val="40"/>
          <w:szCs w:val="40"/>
        </w:rPr>
      </w:pPr>
    </w:p>
    <w:p w:rsidR="00E2758F" w:rsidRPr="00E2758F" w:rsidRDefault="00E16061" w:rsidP="00E2758F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пгт. Мостовской, 2024</w:t>
      </w:r>
      <w:r w:rsidR="00E2758F" w:rsidRPr="00E2758F">
        <w:rPr>
          <w:sz w:val="28"/>
          <w:szCs w:val="28"/>
        </w:rPr>
        <w:t xml:space="preserve"> г.</w:t>
      </w:r>
    </w:p>
    <w:p w:rsidR="00E05247" w:rsidRPr="00E05247" w:rsidRDefault="00E05247" w:rsidP="00E05247">
      <w:pPr>
        <w:jc w:val="center"/>
        <w:rPr>
          <w:b/>
          <w:sz w:val="28"/>
          <w:szCs w:val="28"/>
        </w:rPr>
      </w:pPr>
      <w:r w:rsidRPr="00E05247">
        <w:rPr>
          <w:b/>
          <w:spacing w:val="-4"/>
          <w:sz w:val="26"/>
          <w:szCs w:val="26"/>
        </w:rPr>
        <w:lastRenderedPageBreak/>
        <w:t>СОСТАВ ПРОЕКТА</w:t>
      </w:r>
    </w:p>
    <w:p w:rsidR="00E05247" w:rsidRPr="00E05247" w:rsidRDefault="00E05247" w:rsidP="00E05247">
      <w:pPr>
        <w:tabs>
          <w:tab w:val="left" w:pos="4170"/>
        </w:tabs>
        <w:snapToGrid w:val="0"/>
        <w:ind w:firstLine="709"/>
        <w:jc w:val="center"/>
        <w:rPr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5"/>
      </w:tblGrid>
      <w:tr w:rsidR="00E05247" w:rsidRPr="00E05247" w:rsidTr="00E05247">
        <w:trPr>
          <w:trHeight w:val="392"/>
        </w:trPr>
        <w:tc>
          <w:tcPr>
            <w:tcW w:w="10173" w:type="dxa"/>
            <w:gridSpan w:val="2"/>
            <w:vAlign w:val="center"/>
          </w:tcPr>
          <w:p w:rsidR="00E05247" w:rsidRPr="00E05247" w:rsidRDefault="00E05247" w:rsidP="00E05247">
            <w:pPr>
              <w:rPr>
                <w:b/>
                <w:sz w:val="26"/>
                <w:szCs w:val="26"/>
              </w:rPr>
            </w:pPr>
            <w:r w:rsidRPr="00E05247">
              <w:rPr>
                <w:b/>
                <w:sz w:val="26"/>
                <w:szCs w:val="26"/>
              </w:rPr>
              <w:t xml:space="preserve">Том </w:t>
            </w:r>
            <w:r w:rsidRPr="00E05247">
              <w:rPr>
                <w:b/>
                <w:sz w:val="26"/>
                <w:szCs w:val="26"/>
                <w:lang w:val="en-US"/>
              </w:rPr>
              <w:t>I</w:t>
            </w:r>
            <w:r>
              <w:rPr>
                <w:b/>
                <w:sz w:val="26"/>
                <w:szCs w:val="26"/>
              </w:rPr>
              <w:t>.    Утверждаемая часть генерального плана</w:t>
            </w:r>
            <w:r w:rsidRPr="00E05247">
              <w:rPr>
                <w:b/>
                <w:sz w:val="26"/>
                <w:szCs w:val="26"/>
              </w:rPr>
              <w:t>.</w:t>
            </w:r>
          </w:p>
        </w:tc>
      </w:tr>
      <w:tr w:rsidR="00E05247" w:rsidRPr="00E05247" w:rsidTr="00E05247">
        <w:trPr>
          <w:trHeight w:val="412"/>
        </w:trPr>
        <w:tc>
          <w:tcPr>
            <w:tcW w:w="1668" w:type="dxa"/>
            <w:vAlign w:val="center"/>
          </w:tcPr>
          <w:p w:rsidR="00E05247" w:rsidRPr="00E05247" w:rsidRDefault="00E05247" w:rsidP="00E05247">
            <w:pPr>
              <w:snapToGrid w:val="0"/>
              <w:jc w:val="center"/>
              <w:rPr>
                <w:sz w:val="26"/>
                <w:szCs w:val="26"/>
              </w:rPr>
            </w:pPr>
            <w:r w:rsidRPr="00E05247">
              <w:rPr>
                <w:sz w:val="26"/>
                <w:szCs w:val="26"/>
              </w:rPr>
              <w:t>Часть 1</w:t>
            </w:r>
          </w:p>
        </w:tc>
        <w:tc>
          <w:tcPr>
            <w:tcW w:w="8505" w:type="dxa"/>
            <w:vAlign w:val="center"/>
          </w:tcPr>
          <w:p w:rsidR="00E05247" w:rsidRPr="00E05247" w:rsidRDefault="00E05247" w:rsidP="00E05247">
            <w:pPr>
              <w:snapToGrid w:val="0"/>
              <w:rPr>
                <w:sz w:val="26"/>
                <w:szCs w:val="26"/>
                <w:u w:val="single"/>
                <w:lang w:eastAsia="ar-SA"/>
              </w:rPr>
            </w:pPr>
            <w:r w:rsidRPr="00E05247">
              <w:rPr>
                <w:sz w:val="26"/>
                <w:szCs w:val="26"/>
              </w:rPr>
              <w:t>Положения о территориальном планировании</w:t>
            </w:r>
          </w:p>
        </w:tc>
      </w:tr>
      <w:tr w:rsidR="00E05247" w:rsidRPr="00E05247" w:rsidTr="00E05247">
        <w:trPr>
          <w:trHeight w:val="431"/>
        </w:trPr>
        <w:tc>
          <w:tcPr>
            <w:tcW w:w="1668" w:type="dxa"/>
            <w:vAlign w:val="center"/>
          </w:tcPr>
          <w:p w:rsidR="00E05247" w:rsidRPr="00E05247" w:rsidRDefault="00E05247" w:rsidP="00E05247">
            <w:pPr>
              <w:snapToGrid w:val="0"/>
              <w:jc w:val="center"/>
              <w:rPr>
                <w:sz w:val="26"/>
                <w:szCs w:val="26"/>
              </w:rPr>
            </w:pPr>
            <w:r w:rsidRPr="00E05247">
              <w:rPr>
                <w:sz w:val="26"/>
                <w:szCs w:val="26"/>
              </w:rPr>
              <w:t>Часть 2</w:t>
            </w:r>
          </w:p>
        </w:tc>
        <w:tc>
          <w:tcPr>
            <w:tcW w:w="8505" w:type="dxa"/>
            <w:vAlign w:val="center"/>
          </w:tcPr>
          <w:p w:rsidR="00E05247" w:rsidRPr="00E05247" w:rsidRDefault="00E05247" w:rsidP="00E05247">
            <w:pPr>
              <w:snapToGrid w:val="0"/>
              <w:rPr>
                <w:sz w:val="26"/>
                <w:szCs w:val="26"/>
              </w:rPr>
            </w:pPr>
            <w:r w:rsidRPr="00E05247">
              <w:rPr>
                <w:sz w:val="26"/>
                <w:szCs w:val="26"/>
              </w:rPr>
              <w:t xml:space="preserve">Графические материалы (карты) генерального плана </w:t>
            </w:r>
          </w:p>
        </w:tc>
      </w:tr>
      <w:tr w:rsidR="00E05247" w:rsidRPr="00E05247" w:rsidTr="00E05247">
        <w:trPr>
          <w:trHeight w:val="429"/>
        </w:trPr>
        <w:tc>
          <w:tcPr>
            <w:tcW w:w="10173" w:type="dxa"/>
            <w:gridSpan w:val="2"/>
            <w:vAlign w:val="center"/>
          </w:tcPr>
          <w:p w:rsidR="00E05247" w:rsidRPr="00E05247" w:rsidRDefault="00E05247" w:rsidP="00E05247">
            <w:pPr>
              <w:rPr>
                <w:b/>
                <w:sz w:val="26"/>
                <w:szCs w:val="26"/>
              </w:rPr>
            </w:pPr>
            <w:r w:rsidRPr="00E05247">
              <w:rPr>
                <w:b/>
                <w:sz w:val="26"/>
                <w:szCs w:val="26"/>
              </w:rPr>
              <w:t xml:space="preserve">Том </w:t>
            </w:r>
            <w:r w:rsidRPr="00E05247">
              <w:rPr>
                <w:b/>
                <w:sz w:val="26"/>
                <w:szCs w:val="26"/>
                <w:lang w:val="en-US"/>
              </w:rPr>
              <w:t>II</w:t>
            </w:r>
            <w:r w:rsidRPr="00E05247">
              <w:rPr>
                <w:b/>
                <w:sz w:val="26"/>
                <w:szCs w:val="26"/>
              </w:rPr>
              <w:t>.    Материалы по обоснованию генерального плана.</w:t>
            </w:r>
          </w:p>
        </w:tc>
      </w:tr>
      <w:tr w:rsidR="00E05247" w:rsidRPr="00E05247" w:rsidTr="00E05247">
        <w:trPr>
          <w:trHeight w:val="422"/>
        </w:trPr>
        <w:tc>
          <w:tcPr>
            <w:tcW w:w="1668" w:type="dxa"/>
            <w:vAlign w:val="center"/>
          </w:tcPr>
          <w:p w:rsidR="00E05247" w:rsidRPr="00E05247" w:rsidRDefault="00E05247" w:rsidP="00E05247">
            <w:pPr>
              <w:spacing w:before="120" w:after="60"/>
              <w:ind w:left="-142" w:right="-108"/>
              <w:jc w:val="center"/>
              <w:rPr>
                <w:sz w:val="26"/>
                <w:szCs w:val="26"/>
              </w:rPr>
            </w:pPr>
            <w:r w:rsidRPr="00E05247">
              <w:rPr>
                <w:sz w:val="26"/>
                <w:szCs w:val="26"/>
              </w:rPr>
              <w:t>Часть 1</w:t>
            </w:r>
          </w:p>
        </w:tc>
        <w:tc>
          <w:tcPr>
            <w:tcW w:w="8505" w:type="dxa"/>
            <w:vAlign w:val="center"/>
          </w:tcPr>
          <w:p w:rsidR="00E05247" w:rsidRPr="00E05247" w:rsidRDefault="00E05247" w:rsidP="00E05247">
            <w:pPr>
              <w:rPr>
                <w:sz w:val="26"/>
                <w:szCs w:val="26"/>
              </w:rPr>
            </w:pPr>
            <w:r w:rsidRPr="00E05247">
              <w:rPr>
                <w:sz w:val="26"/>
                <w:szCs w:val="26"/>
              </w:rPr>
              <w:t>Пояснительная записка (описание обоснований генерального плана)</w:t>
            </w:r>
          </w:p>
        </w:tc>
      </w:tr>
      <w:tr w:rsidR="00E05247" w:rsidRPr="00E05247" w:rsidTr="00E05247">
        <w:trPr>
          <w:trHeight w:val="401"/>
        </w:trPr>
        <w:tc>
          <w:tcPr>
            <w:tcW w:w="1668" w:type="dxa"/>
            <w:vAlign w:val="center"/>
          </w:tcPr>
          <w:p w:rsidR="00E05247" w:rsidRPr="00E05247" w:rsidRDefault="00E05247" w:rsidP="00E05247">
            <w:pPr>
              <w:spacing w:before="120" w:after="60"/>
              <w:ind w:left="-142" w:right="-108"/>
              <w:jc w:val="center"/>
              <w:rPr>
                <w:sz w:val="26"/>
                <w:szCs w:val="26"/>
              </w:rPr>
            </w:pPr>
            <w:r w:rsidRPr="00E05247">
              <w:rPr>
                <w:sz w:val="26"/>
                <w:szCs w:val="26"/>
              </w:rPr>
              <w:t>Часть 2</w:t>
            </w:r>
          </w:p>
        </w:tc>
        <w:tc>
          <w:tcPr>
            <w:tcW w:w="8505" w:type="dxa"/>
            <w:vAlign w:val="center"/>
          </w:tcPr>
          <w:p w:rsidR="00E05247" w:rsidRPr="00E05247" w:rsidRDefault="00E05247" w:rsidP="00E05247">
            <w:pPr>
              <w:rPr>
                <w:sz w:val="26"/>
                <w:szCs w:val="26"/>
              </w:rPr>
            </w:pPr>
            <w:r w:rsidRPr="00E05247">
              <w:rPr>
                <w:sz w:val="26"/>
                <w:szCs w:val="26"/>
              </w:rPr>
              <w:t>Графические материалы (карты) по обоснованию генерального плана</w:t>
            </w:r>
          </w:p>
        </w:tc>
      </w:tr>
      <w:tr w:rsidR="00E05247" w:rsidRPr="00E05247" w:rsidTr="00E05247">
        <w:trPr>
          <w:trHeight w:val="401"/>
        </w:trPr>
        <w:tc>
          <w:tcPr>
            <w:tcW w:w="1668" w:type="dxa"/>
          </w:tcPr>
          <w:p w:rsidR="00E05247" w:rsidRPr="00E05247" w:rsidRDefault="00E05247" w:rsidP="00E05247">
            <w:pPr>
              <w:spacing w:before="120" w:after="60"/>
              <w:ind w:left="-142" w:right="-108"/>
              <w:jc w:val="center"/>
              <w:rPr>
                <w:b/>
                <w:sz w:val="26"/>
                <w:szCs w:val="26"/>
              </w:rPr>
            </w:pPr>
            <w:r w:rsidRPr="00E05247">
              <w:rPr>
                <w:b/>
                <w:sz w:val="26"/>
                <w:szCs w:val="26"/>
              </w:rPr>
              <w:t xml:space="preserve">Том </w:t>
            </w:r>
            <w:r w:rsidRPr="00E05247">
              <w:rPr>
                <w:b/>
                <w:sz w:val="26"/>
                <w:szCs w:val="26"/>
                <w:lang w:val="en-US"/>
              </w:rPr>
              <w:t>III</w:t>
            </w:r>
            <w:r w:rsidRPr="00E05247">
              <w:rPr>
                <w:b/>
                <w:sz w:val="26"/>
                <w:szCs w:val="26"/>
              </w:rPr>
              <w:t>. Приложение.</w:t>
            </w:r>
          </w:p>
        </w:tc>
        <w:tc>
          <w:tcPr>
            <w:tcW w:w="8505" w:type="dxa"/>
          </w:tcPr>
          <w:p w:rsidR="00E05247" w:rsidRPr="00E05247" w:rsidRDefault="00E05247" w:rsidP="00E05247">
            <w:pPr>
              <w:spacing w:before="120" w:after="60"/>
              <w:jc w:val="both"/>
              <w:rPr>
                <w:sz w:val="26"/>
                <w:szCs w:val="26"/>
              </w:rPr>
            </w:pPr>
            <w:r w:rsidRPr="00E05247">
              <w:rPr>
                <w:sz w:val="26"/>
                <w:szCs w:val="26"/>
              </w:rPr>
              <w:t>Сведения о границах населенных пунктов. Графическое описание местоположения границ населенных пунктов, перечень координат характерных точек границ.</w:t>
            </w:r>
          </w:p>
        </w:tc>
      </w:tr>
    </w:tbl>
    <w:p w:rsidR="00E05247" w:rsidRPr="00E05247" w:rsidRDefault="00E05247" w:rsidP="00E05247">
      <w:pPr>
        <w:tabs>
          <w:tab w:val="left" w:pos="4170"/>
        </w:tabs>
        <w:snapToGrid w:val="0"/>
        <w:ind w:firstLine="709"/>
        <w:jc w:val="center"/>
        <w:rPr>
          <w:b/>
          <w:sz w:val="28"/>
          <w:szCs w:val="28"/>
        </w:rPr>
      </w:pPr>
    </w:p>
    <w:p w:rsidR="00E2758F" w:rsidRPr="00E2758F" w:rsidRDefault="00E2758F" w:rsidP="00E2758F">
      <w:pPr>
        <w:jc w:val="center"/>
        <w:rPr>
          <w:b/>
          <w:sz w:val="28"/>
          <w:szCs w:val="28"/>
        </w:rPr>
      </w:pPr>
      <w:r w:rsidRPr="00E2758F">
        <w:rPr>
          <w:b/>
          <w:sz w:val="28"/>
          <w:szCs w:val="28"/>
        </w:rPr>
        <w:t>ПЕРЕЧЕНЬ ГРАФИЧЕСКИХ МАТЕРИАЛОВ</w:t>
      </w:r>
    </w:p>
    <w:p w:rsidR="00E2758F" w:rsidRPr="00E2758F" w:rsidRDefault="00E2758F" w:rsidP="00E2758F">
      <w:pPr>
        <w:jc w:val="center"/>
        <w:rPr>
          <w:b/>
          <w:sz w:val="28"/>
          <w:szCs w:val="28"/>
        </w:rPr>
      </w:pPr>
    </w:p>
    <w:tbl>
      <w:tblPr>
        <w:tblW w:w="9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5727"/>
        <w:gridCol w:w="989"/>
        <w:gridCol w:w="1356"/>
        <w:gridCol w:w="1225"/>
        <w:gridCol w:w="16"/>
      </w:tblGrid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727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Наименование чертежа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Гриф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Масштаб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 xml:space="preserve">Марка </w:t>
            </w:r>
          </w:p>
          <w:p w:rsidR="00E2758F" w:rsidRPr="00E2758F" w:rsidRDefault="00E2758F" w:rsidP="00E2758F">
            <w:pPr>
              <w:snapToGrid w:val="0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чертежа</w:t>
            </w:r>
          </w:p>
        </w:tc>
      </w:tr>
      <w:tr w:rsidR="00E2758F" w:rsidRPr="00E2758F" w:rsidTr="00057A09">
        <w:trPr>
          <w:jc w:val="center"/>
        </w:trPr>
        <w:tc>
          <w:tcPr>
            <w:tcW w:w="9965" w:type="dxa"/>
            <w:gridSpan w:val="6"/>
          </w:tcPr>
          <w:p w:rsidR="00E2758F" w:rsidRPr="00E2758F" w:rsidRDefault="00E2758F" w:rsidP="00E2758F">
            <w:pPr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Том I. Утверждаемая часть проекта</w:t>
            </w:r>
          </w:p>
          <w:p w:rsidR="00E2758F" w:rsidRPr="00E2758F" w:rsidRDefault="00E2758F" w:rsidP="00E2758F">
            <w:pPr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Часть 2. Графические материалы (карты) генерального плана.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727" w:type="dxa"/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 xml:space="preserve">Карта планируемого размещения объектов местного значения поселения 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1:25 000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1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727" w:type="dxa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>Карта функционального зонирования поселения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1:25 000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2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727" w:type="dxa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>Карта границ населенных пунктов, земель различных категорий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1:25000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3</w:t>
            </w:r>
          </w:p>
        </w:tc>
      </w:tr>
      <w:tr w:rsidR="00E2758F" w:rsidRPr="00E2758F" w:rsidTr="00057A09">
        <w:trPr>
          <w:jc w:val="center"/>
        </w:trPr>
        <w:tc>
          <w:tcPr>
            <w:tcW w:w="9965" w:type="dxa"/>
            <w:gridSpan w:val="6"/>
            <w:vAlign w:val="center"/>
          </w:tcPr>
          <w:p w:rsidR="00E2758F" w:rsidRPr="00E2758F" w:rsidRDefault="00E2758F" w:rsidP="00E2758F">
            <w:pPr>
              <w:snapToGrid w:val="0"/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Том II.    Материалы по обоснованию проекта генерального плана</w:t>
            </w:r>
          </w:p>
          <w:p w:rsidR="00E2758F" w:rsidRPr="00E2758F" w:rsidRDefault="00E2758F" w:rsidP="00E2758F">
            <w:pPr>
              <w:snapToGrid w:val="0"/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E2758F">
              <w:rPr>
                <w:b/>
                <w:sz w:val="24"/>
                <w:szCs w:val="24"/>
              </w:rPr>
              <w:t>Часть 2. Графические материалы (карты) по обоснованию проекта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727" w:type="dxa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>Карта границ зон с особыми условиями использования территории поселения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 xml:space="preserve">1:25 000 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4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727" w:type="dxa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>Карта современного использования территории поселения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 xml:space="preserve">1:25 000 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5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727" w:type="dxa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>Карта инженерной инфраструктуры территории поселения</w:t>
            </w:r>
          </w:p>
        </w:tc>
        <w:tc>
          <w:tcPr>
            <w:tcW w:w="989" w:type="dxa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>ДСП</w:t>
            </w:r>
          </w:p>
        </w:tc>
        <w:tc>
          <w:tcPr>
            <w:tcW w:w="1356" w:type="dxa"/>
          </w:tcPr>
          <w:p w:rsidR="00E2758F" w:rsidRPr="00E2758F" w:rsidRDefault="00E2758F" w:rsidP="00E2758F">
            <w:pPr>
              <w:snapToGrid w:val="0"/>
              <w:spacing w:before="20" w:after="20"/>
              <w:jc w:val="center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>1:25 000</w:t>
            </w:r>
          </w:p>
        </w:tc>
        <w:tc>
          <w:tcPr>
            <w:tcW w:w="1225" w:type="dxa"/>
          </w:tcPr>
          <w:p w:rsidR="00E2758F" w:rsidRPr="00E2758F" w:rsidRDefault="00E2758F" w:rsidP="00E2758F">
            <w:pPr>
              <w:snapToGrid w:val="0"/>
              <w:spacing w:before="20" w:after="20"/>
              <w:jc w:val="center"/>
              <w:rPr>
                <w:sz w:val="24"/>
                <w:szCs w:val="24"/>
              </w:rPr>
            </w:pPr>
            <w:r w:rsidRPr="00E2758F">
              <w:rPr>
                <w:sz w:val="24"/>
                <w:szCs w:val="24"/>
              </w:rPr>
              <w:t>ГП – 6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727" w:type="dxa"/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Карта границ территорий, подверженных возникновению чрезвычайных ситуаций природного и техногенного характера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 xml:space="preserve">1:25 000 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7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727" w:type="dxa"/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Фрагмент карты планируемого размещения объектов местного значения поселения. с. Кухаривка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1:5 000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8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5727" w:type="dxa"/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Фрагмент карты</w:t>
            </w:r>
            <w:r w:rsidRPr="00E2758F">
              <w:rPr>
                <w:sz w:val="24"/>
                <w:szCs w:val="24"/>
              </w:rPr>
              <w:t xml:space="preserve"> функционального зонирования </w:t>
            </w:r>
            <w:r w:rsidRPr="00E2758F">
              <w:rPr>
                <w:bCs/>
                <w:sz w:val="24"/>
                <w:szCs w:val="24"/>
              </w:rPr>
              <w:t>поселения. с. Кухаривка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1:5 000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9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5727" w:type="dxa"/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Фрагмент карты инженерной инфраструктуры территории поселения. с. Кухаривка. Водоснабжение и водоотведение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1:5 000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10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 xml:space="preserve">Фрагмент карты инженерной инфраструктуры </w:t>
            </w:r>
            <w:r w:rsidRPr="00E2758F">
              <w:rPr>
                <w:bCs/>
                <w:sz w:val="24"/>
                <w:szCs w:val="24"/>
              </w:rPr>
              <w:lastRenderedPageBreak/>
              <w:t>территории поселения. с. Кухаривка. Газоснабжение и теплоснабжение.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lastRenderedPageBreak/>
              <w:t>ДСП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1:5 000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11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Фрагмент карты инженерной инфраструктуры территории поселения. с. Кухаривка. Электроснабжение и слаботочные сети.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1:5 000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12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5727" w:type="dxa"/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Фрагмент карты планируемого размещения объектов местного значения поселения. с. Воронцовка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1:5 000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13</w:t>
            </w:r>
          </w:p>
        </w:tc>
      </w:tr>
      <w:tr w:rsidR="00E2758F" w:rsidRPr="00E2758F" w:rsidTr="00057A09">
        <w:trPr>
          <w:gridAfter w:val="1"/>
          <w:wAfter w:w="16" w:type="dxa"/>
          <w:jc w:val="center"/>
        </w:trPr>
        <w:tc>
          <w:tcPr>
            <w:tcW w:w="652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5727" w:type="dxa"/>
            <w:vAlign w:val="center"/>
          </w:tcPr>
          <w:p w:rsidR="00E2758F" w:rsidRPr="00E2758F" w:rsidRDefault="00E2758F" w:rsidP="00E2758F">
            <w:pPr>
              <w:snapToGrid w:val="0"/>
              <w:spacing w:before="20" w:after="20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Фрагмент карты планируемого размещения объектов местного значения поселения. х. Приазовка, с. Красноармейское</w:t>
            </w:r>
          </w:p>
        </w:tc>
        <w:tc>
          <w:tcPr>
            <w:tcW w:w="989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ДСП</w:t>
            </w:r>
          </w:p>
        </w:tc>
        <w:tc>
          <w:tcPr>
            <w:tcW w:w="1356" w:type="dxa"/>
            <w:vAlign w:val="center"/>
          </w:tcPr>
          <w:p w:rsidR="00E2758F" w:rsidRPr="00E2758F" w:rsidRDefault="00E2758F" w:rsidP="00E2758F">
            <w:pPr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1:5 000</w:t>
            </w:r>
          </w:p>
        </w:tc>
        <w:tc>
          <w:tcPr>
            <w:tcW w:w="1225" w:type="dxa"/>
            <w:vAlign w:val="center"/>
          </w:tcPr>
          <w:p w:rsidR="00E2758F" w:rsidRPr="00E2758F" w:rsidRDefault="00E2758F" w:rsidP="00E2758F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E2758F">
              <w:rPr>
                <w:bCs/>
                <w:sz w:val="24"/>
                <w:szCs w:val="24"/>
              </w:rPr>
              <w:t>ГП – 14</w:t>
            </w:r>
          </w:p>
        </w:tc>
      </w:tr>
    </w:tbl>
    <w:p w:rsidR="00E2758F" w:rsidRPr="00E2758F" w:rsidRDefault="00E2758F" w:rsidP="00E2758F">
      <w:pPr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Default="00E2758F" w:rsidP="00E2758F">
      <w:pPr>
        <w:jc w:val="center"/>
        <w:rPr>
          <w:sz w:val="28"/>
          <w:szCs w:val="28"/>
        </w:rPr>
      </w:pPr>
    </w:p>
    <w:p w:rsidR="00E2758F" w:rsidRPr="00E2758F" w:rsidRDefault="00E2758F" w:rsidP="00E2758F">
      <w:pPr>
        <w:jc w:val="center"/>
        <w:rPr>
          <w:sz w:val="28"/>
          <w:szCs w:val="28"/>
        </w:rPr>
      </w:pPr>
    </w:p>
    <w:p w:rsidR="00E05247" w:rsidRDefault="00E05247" w:rsidP="00E05247">
      <w:pPr>
        <w:jc w:val="center"/>
        <w:rPr>
          <w:b/>
          <w:sz w:val="28"/>
          <w:szCs w:val="28"/>
          <w:lang w:eastAsia="ar-SA"/>
        </w:rPr>
      </w:pPr>
    </w:p>
    <w:p w:rsidR="00E05247" w:rsidRDefault="00E05247" w:rsidP="00E05247">
      <w:pPr>
        <w:jc w:val="center"/>
        <w:rPr>
          <w:b/>
          <w:sz w:val="28"/>
          <w:szCs w:val="28"/>
          <w:lang w:eastAsia="ar-SA"/>
        </w:rPr>
      </w:pPr>
    </w:p>
    <w:p w:rsidR="00E05247" w:rsidRDefault="00E05247" w:rsidP="00E05247">
      <w:pPr>
        <w:jc w:val="center"/>
        <w:rPr>
          <w:b/>
          <w:sz w:val="28"/>
          <w:szCs w:val="28"/>
          <w:lang w:eastAsia="ar-SA"/>
        </w:rPr>
      </w:pPr>
    </w:p>
    <w:p w:rsidR="00183944" w:rsidRDefault="00183944" w:rsidP="00E05247">
      <w:pPr>
        <w:jc w:val="center"/>
        <w:rPr>
          <w:b/>
          <w:sz w:val="28"/>
          <w:szCs w:val="28"/>
          <w:lang w:eastAsia="ar-SA"/>
        </w:rPr>
      </w:pPr>
    </w:p>
    <w:p w:rsidR="00183944" w:rsidRDefault="00183944" w:rsidP="00E05247">
      <w:pPr>
        <w:jc w:val="center"/>
        <w:rPr>
          <w:b/>
          <w:sz w:val="28"/>
          <w:szCs w:val="28"/>
          <w:lang w:eastAsia="ar-SA"/>
        </w:rPr>
      </w:pPr>
    </w:p>
    <w:p w:rsidR="00E05247" w:rsidRDefault="00E05247" w:rsidP="00E05247">
      <w:pPr>
        <w:jc w:val="center"/>
        <w:rPr>
          <w:b/>
          <w:sz w:val="28"/>
          <w:szCs w:val="28"/>
          <w:lang w:eastAsia="ar-SA"/>
        </w:rPr>
      </w:pPr>
    </w:p>
    <w:p w:rsidR="00CF7221" w:rsidRDefault="00CF7221" w:rsidP="00E05247">
      <w:pPr>
        <w:jc w:val="center"/>
        <w:rPr>
          <w:b/>
          <w:sz w:val="28"/>
          <w:szCs w:val="28"/>
          <w:lang w:eastAsia="ar-SA"/>
        </w:rPr>
      </w:pPr>
    </w:p>
    <w:p w:rsidR="00E05247" w:rsidRPr="00E05247" w:rsidRDefault="00E05247" w:rsidP="00E05247">
      <w:pPr>
        <w:jc w:val="center"/>
        <w:rPr>
          <w:b/>
          <w:sz w:val="28"/>
          <w:szCs w:val="28"/>
          <w:lang w:eastAsia="ar-SA"/>
        </w:rPr>
      </w:pPr>
    </w:p>
    <w:p w:rsidR="00E05247" w:rsidRDefault="00E05247" w:rsidP="00FE69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FF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658052294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E6231E" w:rsidRPr="00867D31" w:rsidRDefault="00E6231E" w:rsidP="00E6231E">
          <w:pPr>
            <w:pStyle w:val="a8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867D31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867D31" w:rsidRPr="00867D31" w:rsidRDefault="00CA40FF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183944">
            <w:rPr>
              <w:noProof/>
              <w:sz w:val="24"/>
              <w:szCs w:val="24"/>
            </w:rPr>
            <w:fldChar w:fldCharType="begin"/>
          </w:r>
          <w:r w:rsidR="00E6231E" w:rsidRPr="00183944">
            <w:rPr>
              <w:noProof/>
              <w:sz w:val="24"/>
              <w:szCs w:val="24"/>
            </w:rPr>
            <w:instrText xml:space="preserve"> TOC \o "1-3" \h \z \u </w:instrText>
          </w:r>
          <w:r w:rsidRPr="00183944">
            <w:rPr>
              <w:noProof/>
              <w:sz w:val="24"/>
              <w:szCs w:val="24"/>
            </w:rPr>
            <w:fldChar w:fldCharType="separate"/>
          </w:r>
          <w:hyperlink w:anchor="_Toc152744227" w:history="1">
            <w:r w:rsidR="00867D31" w:rsidRPr="00867D31">
              <w:rPr>
                <w:rStyle w:val="a7"/>
                <w:noProof/>
                <w:sz w:val="24"/>
                <w:szCs w:val="24"/>
              </w:rPr>
              <w:t xml:space="preserve">Раздел 1. Сведения о видах, назначении и наименовании планируемых для размещения объектов </w:t>
            </w:r>
            <w:r w:rsidR="00867D31" w:rsidRPr="00867D31">
              <w:rPr>
                <w:rStyle w:val="a7"/>
                <w:i/>
                <w:noProof/>
                <w:sz w:val="24"/>
                <w:szCs w:val="24"/>
              </w:rPr>
              <w:t>местного значения сельского поселения,</w:t>
            </w:r>
            <w:r w:rsidR="00867D31" w:rsidRPr="00867D31">
              <w:rPr>
                <w:rStyle w:val="a7"/>
                <w:noProof/>
                <w:sz w:val="24"/>
                <w:szCs w:val="24"/>
              </w:rPr>
              <w:t xml:space="preserve">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_Toc152744227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6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28" w:history="1">
            <w:r w:rsidR="00867D31" w:rsidRPr="00867D31">
              <w:rPr>
                <w:rStyle w:val="a7"/>
                <w:noProof/>
                <w:sz w:val="24"/>
                <w:szCs w:val="24"/>
              </w:rPr>
              <w:t>Раздел 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значения.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_Toc152744228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9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29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2.1. Жилые зоны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_Toc152744229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9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0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2.1.1. Зона застройки индивидуальными жилыми домами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_Toc152744230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9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1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2.2. Общественно-деловые зоны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_Toc152744231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10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2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2.2.1. Многофункциональная общественно-деловая зона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_Toc152744232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10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3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2.2.2. Зона специализированной общественной застройки.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_Toc152744233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11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4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2.3. Производственные зоны, зоны инженерной и транспортной инфраструктур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_Toc152744234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12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5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2.3.1. Производственная зона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_Toc152744235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12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6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2.3.2. Зона инженерной инфраструктуры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_Toc152744236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13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7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2.3.3. Зона транспортной инфраструктуры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_Toc152744237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14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8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2.4. Зоны сельскохозяйственного использования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_Toc152744238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15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39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2.4.1. Зона сельскохозяйственных угодий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_Toc152744239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16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40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2.4.2. Производственная зона сельскохозяйственных предприятий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_Toc152744240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16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41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2.5. Зоны рекреационного назначения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_Toc152744241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17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42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2.5.1. Зона озелененных территорий общего пользования (лесопарки, парки, сады, скверы, бульвары, городские леса)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_Toc152744242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18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43" w:history="1">
            <w:r w:rsidR="00867D31" w:rsidRPr="00867D31">
              <w:rPr>
                <w:rStyle w:val="a7"/>
                <w:noProof/>
                <w:sz w:val="24"/>
                <w:szCs w:val="24"/>
              </w:rPr>
              <w:t>2.5.2. Зона отдыха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_Toc152744243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18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44" w:history="1">
            <w:r w:rsidR="00867D31" w:rsidRPr="00867D31">
              <w:rPr>
                <w:rStyle w:val="a7"/>
                <w:noProof/>
                <w:sz w:val="24"/>
                <w:szCs w:val="24"/>
                <w:lang w:bidi="en-US"/>
              </w:rPr>
              <w:t>2.6.</w:t>
            </w:r>
            <w:r w:rsidR="00867D31" w:rsidRPr="00867D31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867D31" w:rsidRPr="00867D31">
              <w:rPr>
                <w:rStyle w:val="a7"/>
                <w:noProof/>
                <w:sz w:val="24"/>
                <w:szCs w:val="24"/>
                <w:lang w:bidi="en-US"/>
              </w:rPr>
              <w:t>Зоны специального назначения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_Toc152744244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19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45" w:history="1">
            <w:r w:rsidR="00867D31" w:rsidRPr="00867D31">
              <w:rPr>
                <w:rStyle w:val="a7"/>
                <w:noProof/>
                <w:sz w:val="24"/>
                <w:szCs w:val="24"/>
                <w:lang w:bidi="en-US"/>
              </w:rPr>
              <w:t>2.6.1.</w:t>
            </w:r>
            <w:r w:rsidR="00867D31" w:rsidRPr="00867D31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867D31" w:rsidRPr="00867D31">
              <w:rPr>
                <w:rStyle w:val="a7"/>
                <w:noProof/>
                <w:sz w:val="24"/>
                <w:szCs w:val="24"/>
                <w:lang w:bidi="en-US"/>
              </w:rPr>
              <w:t>Зона кладбищ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_Toc152744245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20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Pr="00867D31" w:rsidRDefault="0008161E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52744246" w:history="1">
            <w:r w:rsidR="00867D31" w:rsidRPr="00867D31">
              <w:rPr>
                <w:rStyle w:val="a7"/>
                <w:noProof/>
                <w:sz w:val="24"/>
                <w:szCs w:val="24"/>
                <w:lang w:bidi="en-US"/>
              </w:rPr>
              <w:t>2.6.2.</w:t>
            </w:r>
            <w:r w:rsidR="00867D31" w:rsidRPr="00867D31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867D31" w:rsidRPr="00867D31">
              <w:rPr>
                <w:rStyle w:val="a7"/>
                <w:noProof/>
                <w:sz w:val="24"/>
                <w:szCs w:val="24"/>
                <w:lang w:bidi="en-US"/>
              </w:rPr>
              <w:t>Зона озелененных территорий специального назначения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_Toc152744246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20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7D31" w:rsidRDefault="0008161E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2744247" w:history="1">
            <w:r w:rsidR="00867D31" w:rsidRPr="00867D31">
              <w:rPr>
                <w:rStyle w:val="a7"/>
                <w:noProof/>
                <w:sz w:val="24"/>
                <w:szCs w:val="24"/>
                <w:lang w:bidi="en-US"/>
              </w:rPr>
              <w:t>2.7.</w:t>
            </w:r>
            <w:r w:rsidR="00867D31" w:rsidRPr="00867D31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867D31" w:rsidRPr="00867D31">
              <w:rPr>
                <w:rStyle w:val="a7"/>
                <w:noProof/>
                <w:sz w:val="24"/>
                <w:szCs w:val="24"/>
                <w:lang w:bidi="en-US"/>
              </w:rPr>
              <w:t>Зона режимных территорий</w:t>
            </w:r>
            <w:r w:rsidR="00867D31" w:rsidRPr="00867D31">
              <w:rPr>
                <w:noProof/>
                <w:webHidden/>
                <w:sz w:val="24"/>
                <w:szCs w:val="24"/>
              </w:rPr>
              <w:tab/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begin"/>
            </w:r>
            <w:r w:rsidR="00867D31" w:rsidRPr="00867D31">
              <w:rPr>
                <w:noProof/>
                <w:webHidden/>
                <w:sz w:val="24"/>
                <w:szCs w:val="24"/>
              </w:rPr>
              <w:instrText xml:space="preserve"> PAGEREF _Toc152744247 \h </w:instrText>
            </w:r>
            <w:r w:rsidR="00867D31" w:rsidRPr="00867D31">
              <w:rPr>
                <w:noProof/>
                <w:webHidden/>
                <w:sz w:val="24"/>
                <w:szCs w:val="24"/>
              </w:rPr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72DA8">
              <w:rPr>
                <w:noProof/>
                <w:webHidden/>
                <w:sz w:val="24"/>
                <w:szCs w:val="24"/>
              </w:rPr>
              <w:t>21</w:t>
            </w:r>
            <w:r w:rsidR="00867D31" w:rsidRPr="00867D3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231E" w:rsidRPr="00257B89" w:rsidRDefault="00CA40FF" w:rsidP="001D389E">
          <w:pPr>
            <w:tabs>
              <w:tab w:val="right" w:leader="dot" w:pos="9923"/>
            </w:tabs>
            <w:spacing w:after="100"/>
            <w:ind w:left="709" w:right="425" w:hanging="709"/>
            <w:rPr>
              <w:sz w:val="24"/>
              <w:szCs w:val="24"/>
            </w:rPr>
          </w:pPr>
          <w:r w:rsidRPr="00183944">
            <w:rPr>
              <w:noProof/>
              <w:sz w:val="24"/>
              <w:szCs w:val="24"/>
            </w:rPr>
            <w:fldChar w:fldCharType="end"/>
          </w:r>
        </w:p>
      </w:sdtContent>
    </w:sdt>
    <w:p w:rsidR="00C92045" w:rsidRDefault="00C92045"/>
    <w:p w:rsidR="002B11DD" w:rsidRDefault="002B11DD" w:rsidP="00E6231E">
      <w:pPr>
        <w:shd w:val="clear" w:color="auto" w:fill="FFFFFF"/>
        <w:tabs>
          <w:tab w:val="center" w:pos="3861"/>
        </w:tabs>
        <w:jc w:val="center"/>
        <w:rPr>
          <w:b/>
          <w:spacing w:val="-9"/>
          <w:sz w:val="28"/>
          <w:szCs w:val="28"/>
          <w:u w:val="single"/>
          <w:lang w:eastAsia="ar-SA"/>
        </w:rPr>
      </w:pPr>
    </w:p>
    <w:p w:rsidR="00C05AD5" w:rsidRDefault="00C05AD5" w:rsidP="00E6231E">
      <w:pPr>
        <w:shd w:val="clear" w:color="auto" w:fill="FFFFFF"/>
        <w:tabs>
          <w:tab w:val="center" w:pos="3861"/>
        </w:tabs>
        <w:jc w:val="center"/>
        <w:rPr>
          <w:b/>
          <w:spacing w:val="-9"/>
          <w:sz w:val="28"/>
          <w:szCs w:val="28"/>
          <w:u w:val="single"/>
          <w:lang w:eastAsia="ar-SA"/>
        </w:rPr>
      </w:pPr>
      <w:bookmarkStart w:id="1" w:name="_GoBack"/>
      <w:bookmarkEnd w:id="1"/>
    </w:p>
    <w:p w:rsidR="00C05AD5" w:rsidRDefault="00C05AD5" w:rsidP="00E6231E">
      <w:pPr>
        <w:shd w:val="clear" w:color="auto" w:fill="FFFFFF"/>
        <w:tabs>
          <w:tab w:val="center" w:pos="3861"/>
        </w:tabs>
        <w:jc w:val="center"/>
        <w:rPr>
          <w:b/>
          <w:spacing w:val="-9"/>
          <w:sz w:val="28"/>
          <w:szCs w:val="28"/>
          <w:u w:val="single"/>
          <w:lang w:eastAsia="ar-SA"/>
        </w:rPr>
      </w:pPr>
    </w:p>
    <w:p w:rsidR="00C037AC" w:rsidRDefault="00C037AC" w:rsidP="00915DFB">
      <w:pPr>
        <w:tabs>
          <w:tab w:val="num" w:pos="1560"/>
        </w:tabs>
        <w:ind w:left="709"/>
        <w:jc w:val="center"/>
        <w:outlineLvl w:val="0"/>
        <w:rPr>
          <w:b/>
          <w:sz w:val="28"/>
          <w:szCs w:val="28"/>
        </w:rPr>
        <w:sectPr w:rsidR="00C037AC" w:rsidSect="00FE69F3">
          <w:headerReference w:type="default" r:id="rId11"/>
          <w:footerReference w:type="default" r:id="rId12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E6231E" w:rsidRDefault="00C05AD5" w:rsidP="00513401">
      <w:pPr>
        <w:tabs>
          <w:tab w:val="num" w:pos="1560"/>
        </w:tabs>
        <w:jc w:val="both"/>
        <w:outlineLvl w:val="0"/>
        <w:rPr>
          <w:b/>
          <w:sz w:val="28"/>
          <w:szCs w:val="28"/>
        </w:rPr>
      </w:pPr>
      <w:bookmarkStart w:id="2" w:name="_Toc152744227"/>
      <w:r>
        <w:rPr>
          <w:b/>
          <w:sz w:val="28"/>
          <w:szCs w:val="28"/>
        </w:rPr>
        <w:lastRenderedPageBreak/>
        <w:t>Раздел 1. Сведения о вид</w:t>
      </w:r>
      <w:r w:rsidR="000C5E0C">
        <w:rPr>
          <w:b/>
          <w:sz w:val="28"/>
          <w:szCs w:val="28"/>
        </w:rPr>
        <w:t xml:space="preserve">ах, назначении и наименовании планируемых для размещения объектов </w:t>
      </w:r>
      <w:r w:rsidR="000C5E0C" w:rsidRPr="000E7B42">
        <w:rPr>
          <w:i/>
          <w:sz w:val="28"/>
          <w:szCs w:val="28"/>
        </w:rPr>
        <w:t>местного значения</w:t>
      </w:r>
      <w:r w:rsidR="000E7B42" w:rsidRPr="000E7B42">
        <w:rPr>
          <w:i/>
          <w:sz w:val="28"/>
          <w:szCs w:val="28"/>
        </w:rPr>
        <w:t xml:space="preserve"> </w:t>
      </w:r>
      <w:r w:rsidR="00513401" w:rsidRPr="000E7B42">
        <w:rPr>
          <w:i/>
          <w:sz w:val="28"/>
          <w:szCs w:val="28"/>
        </w:rPr>
        <w:t>сельского</w:t>
      </w:r>
      <w:r w:rsidR="00C037AC" w:rsidRPr="000E7B42">
        <w:rPr>
          <w:i/>
          <w:sz w:val="28"/>
          <w:szCs w:val="28"/>
        </w:rPr>
        <w:t xml:space="preserve"> поселения,</w:t>
      </w:r>
      <w:r w:rsidR="00C037AC">
        <w:rPr>
          <w:b/>
          <w:sz w:val="28"/>
          <w:szCs w:val="28"/>
        </w:rPr>
        <w:t xml:space="preserve">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2"/>
    </w:p>
    <w:p w:rsidR="008F5EBA" w:rsidRDefault="008F5EBA" w:rsidP="008F5EBA">
      <w:pPr>
        <w:jc w:val="center"/>
        <w:rPr>
          <w:rFonts w:eastAsia="Calibri"/>
          <w:sz w:val="28"/>
          <w:szCs w:val="28"/>
          <w:lang w:eastAsia="en-US"/>
        </w:rPr>
      </w:pPr>
    </w:p>
    <w:p w:rsidR="008F5EBA" w:rsidRDefault="008F5EBA" w:rsidP="008F5EBA">
      <w:pPr>
        <w:jc w:val="center"/>
        <w:rPr>
          <w:rFonts w:eastAsia="Calibri"/>
          <w:sz w:val="28"/>
          <w:szCs w:val="28"/>
          <w:lang w:eastAsia="en-US"/>
        </w:rPr>
      </w:pPr>
      <w:r w:rsidRPr="008F5EBA">
        <w:rPr>
          <w:rFonts w:eastAsia="Calibri"/>
          <w:sz w:val="28"/>
          <w:szCs w:val="28"/>
          <w:lang w:eastAsia="en-US"/>
        </w:rPr>
        <w:t xml:space="preserve">Перечень планируемых для размещения объектов местного значения </w:t>
      </w:r>
      <w:r w:rsidR="00057A09">
        <w:rPr>
          <w:rFonts w:eastAsia="Calibri"/>
          <w:sz w:val="28"/>
          <w:szCs w:val="28"/>
          <w:lang w:eastAsia="en-US"/>
        </w:rPr>
        <w:t>Кухаривского</w:t>
      </w:r>
      <w:r w:rsidRPr="008F5EBA">
        <w:rPr>
          <w:rFonts w:eastAsia="Calibri"/>
          <w:sz w:val="28"/>
          <w:szCs w:val="28"/>
          <w:lang w:eastAsia="en-US"/>
        </w:rPr>
        <w:t xml:space="preserve"> сельского поселения.</w:t>
      </w:r>
    </w:p>
    <w:p w:rsidR="008F5EBA" w:rsidRPr="008F5EBA" w:rsidRDefault="008F5EBA" w:rsidP="008F5EBA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5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5"/>
        <w:gridCol w:w="12"/>
        <w:gridCol w:w="8"/>
        <w:gridCol w:w="4372"/>
        <w:gridCol w:w="33"/>
        <w:gridCol w:w="2760"/>
        <w:gridCol w:w="24"/>
        <w:gridCol w:w="14"/>
        <w:gridCol w:w="2092"/>
        <w:gridCol w:w="33"/>
        <w:gridCol w:w="38"/>
        <w:gridCol w:w="1189"/>
        <w:gridCol w:w="53"/>
        <w:gridCol w:w="1387"/>
        <w:gridCol w:w="13"/>
        <w:gridCol w:w="40"/>
        <w:gridCol w:w="1683"/>
      </w:tblGrid>
      <w:tr w:rsidR="00B2316E" w:rsidRPr="008F5EBA" w:rsidTr="009B6597">
        <w:trPr>
          <w:trHeight w:val="762"/>
          <w:tblHeader/>
        </w:trPr>
        <w:tc>
          <w:tcPr>
            <w:tcW w:w="852" w:type="dxa"/>
            <w:gridSpan w:val="3"/>
            <w:vAlign w:val="center"/>
          </w:tcPr>
          <w:p w:rsidR="00B2316E" w:rsidRPr="008F5EBA" w:rsidRDefault="00B2316E" w:rsidP="008F5EBA">
            <w:pPr>
              <w:jc w:val="center"/>
              <w:rPr>
                <w:color w:val="000000"/>
                <w:sz w:val="22"/>
                <w:szCs w:val="22"/>
              </w:rPr>
            </w:pPr>
            <w:r w:rsidRPr="008F5EBA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на карте</w:t>
            </w:r>
          </w:p>
        </w:tc>
        <w:tc>
          <w:tcPr>
            <w:tcW w:w="4380" w:type="dxa"/>
            <w:gridSpan w:val="2"/>
            <w:vAlign w:val="center"/>
          </w:tcPr>
          <w:p w:rsidR="00B2316E" w:rsidRPr="008F5EBA" w:rsidRDefault="00B2316E" w:rsidP="008F5E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F5EBA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831" w:type="dxa"/>
            <w:gridSpan w:val="4"/>
            <w:vAlign w:val="center"/>
          </w:tcPr>
          <w:p w:rsidR="00B2316E" w:rsidRPr="008F5EBA" w:rsidRDefault="00B2316E" w:rsidP="008F5E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F5EBA">
              <w:rPr>
                <w:b/>
                <w:color w:val="000000"/>
                <w:sz w:val="22"/>
                <w:szCs w:val="22"/>
              </w:rPr>
              <w:t>Краткая характеристика</w:t>
            </w:r>
          </w:p>
        </w:tc>
        <w:tc>
          <w:tcPr>
            <w:tcW w:w="2125" w:type="dxa"/>
            <w:gridSpan w:val="2"/>
            <w:vAlign w:val="center"/>
          </w:tcPr>
          <w:p w:rsidR="00B2316E" w:rsidRPr="008F5EBA" w:rsidRDefault="00B2316E" w:rsidP="008F5E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F5EBA">
              <w:rPr>
                <w:b/>
                <w:color w:val="000000"/>
                <w:sz w:val="22"/>
                <w:szCs w:val="22"/>
              </w:rPr>
              <w:t>Местоположение</w:t>
            </w:r>
          </w:p>
        </w:tc>
        <w:tc>
          <w:tcPr>
            <w:tcW w:w="1280" w:type="dxa"/>
            <w:gridSpan w:val="3"/>
            <w:vAlign w:val="center"/>
          </w:tcPr>
          <w:p w:rsidR="00B2316E" w:rsidRPr="008F5EBA" w:rsidRDefault="00B2316E" w:rsidP="008F5E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F5EBA">
              <w:rPr>
                <w:b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  <w:vAlign w:val="center"/>
          </w:tcPr>
          <w:p w:rsidR="00B2316E" w:rsidRPr="008F5EBA" w:rsidRDefault="00B2316E" w:rsidP="008F5E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F5EBA">
              <w:rPr>
                <w:b/>
                <w:color w:val="000000"/>
                <w:sz w:val="22"/>
                <w:szCs w:val="22"/>
              </w:rPr>
              <w:t>Статус объекта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  <w:vAlign w:val="center"/>
          </w:tcPr>
          <w:p w:rsidR="00B2316E" w:rsidRPr="008F5EBA" w:rsidRDefault="00B2316E" w:rsidP="00B2316E">
            <w:pPr>
              <w:ind w:firstLine="29"/>
              <w:jc w:val="center"/>
              <w:rPr>
                <w:b/>
                <w:color w:val="000000"/>
                <w:sz w:val="22"/>
                <w:szCs w:val="22"/>
              </w:rPr>
            </w:pPr>
            <w:r w:rsidRPr="00B2316E">
              <w:rPr>
                <w:b/>
                <w:color w:val="000000"/>
                <w:sz w:val="22"/>
                <w:szCs w:val="22"/>
              </w:rPr>
              <w:t>Зоны с особыми условиями использования территорий</w:t>
            </w:r>
          </w:p>
        </w:tc>
      </w:tr>
      <w:tr w:rsidR="008F5EBA" w:rsidRPr="008F5EBA" w:rsidTr="00B2316E">
        <w:trPr>
          <w:trHeight w:val="408"/>
        </w:trPr>
        <w:tc>
          <w:tcPr>
            <w:tcW w:w="14591" w:type="dxa"/>
            <w:gridSpan w:val="18"/>
            <w:vAlign w:val="center"/>
          </w:tcPr>
          <w:p w:rsidR="008F5EBA" w:rsidRPr="008F5EBA" w:rsidRDefault="008F5EBA" w:rsidP="00AF2AB3">
            <w:pPr>
              <w:pStyle w:val="aff4"/>
              <w:numPr>
                <w:ilvl w:val="0"/>
                <w:numId w:val="2"/>
              </w:numPr>
              <w:jc w:val="center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8F5EBA">
              <w:rPr>
                <w:b/>
                <w:bCs/>
                <w:i/>
                <w:iCs/>
                <w:sz w:val="22"/>
                <w:szCs w:val="22"/>
                <w:lang w:val="ru-RU"/>
              </w:rPr>
              <w:t>Объекты в области образования и науки</w:t>
            </w:r>
            <w:r w:rsidR="009B6597" w:rsidRPr="009B6597">
              <w:rPr>
                <w:b/>
                <w:bCs/>
                <w:i/>
                <w:iCs/>
                <w:sz w:val="22"/>
                <w:szCs w:val="22"/>
                <w:lang w:val="ru-RU"/>
              </w:rPr>
              <w:t>(не планируются)</w:t>
            </w:r>
          </w:p>
        </w:tc>
      </w:tr>
      <w:tr w:rsidR="008F5EBA" w:rsidRPr="008F5EBA" w:rsidTr="00B2316E">
        <w:trPr>
          <w:trHeight w:val="440"/>
        </w:trPr>
        <w:tc>
          <w:tcPr>
            <w:tcW w:w="14591" w:type="dxa"/>
            <w:gridSpan w:val="18"/>
            <w:vAlign w:val="center"/>
          </w:tcPr>
          <w:p w:rsidR="008F5EBA" w:rsidRPr="008F5EBA" w:rsidRDefault="008F5EBA" w:rsidP="00AF2AB3">
            <w:pPr>
              <w:pStyle w:val="aff4"/>
              <w:numPr>
                <w:ilvl w:val="0"/>
                <w:numId w:val="2"/>
              </w:numPr>
              <w:jc w:val="center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8F5EBA">
              <w:rPr>
                <w:b/>
                <w:bCs/>
                <w:i/>
                <w:iCs/>
                <w:sz w:val="22"/>
                <w:szCs w:val="22"/>
                <w:lang w:val="ru-RU"/>
              </w:rPr>
              <w:t>Объекты в области культуры и искусства</w:t>
            </w:r>
            <w:r w:rsidR="009B6597" w:rsidRPr="009B6597">
              <w:rPr>
                <w:b/>
                <w:bCs/>
                <w:i/>
                <w:iCs/>
                <w:sz w:val="22"/>
                <w:szCs w:val="22"/>
                <w:lang w:val="ru-RU"/>
              </w:rPr>
              <w:t>(не планируются)</w:t>
            </w:r>
          </w:p>
        </w:tc>
      </w:tr>
      <w:tr w:rsidR="008F5EBA" w:rsidRPr="008F5EBA" w:rsidTr="00B2316E">
        <w:trPr>
          <w:trHeight w:val="438"/>
        </w:trPr>
        <w:tc>
          <w:tcPr>
            <w:tcW w:w="14591" w:type="dxa"/>
            <w:gridSpan w:val="18"/>
            <w:vAlign w:val="center"/>
          </w:tcPr>
          <w:p w:rsidR="008F5EBA" w:rsidRPr="008F5EBA" w:rsidRDefault="00057A09" w:rsidP="00B53FB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 Объекты в области физической культуры и массового спорта</w:t>
            </w:r>
          </w:p>
        </w:tc>
      </w:tr>
      <w:tr w:rsidR="00057A09" w:rsidRPr="008F5EBA" w:rsidTr="009B6597">
        <w:trPr>
          <w:trHeight w:val="438"/>
        </w:trPr>
        <w:tc>
          <w:tcPr>
            <w:tcW w:w="860" w:type="dxa"/>
            <w:gridSpan w:val="4"/>
            <w:tcBorders>
              <w:right w:val="single" w:sz="4" w:space="0" w:color="auto"/>
            </w:tcBorders>
          </w:tcPr>
          <w:p w:rsidR="00057A09" w:rsidRPr="00057A09" w:rsidRDefault="00057A09" w:rsidP="00057A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57A09">
              <w:rPr>
                <w:rFonts w:eastAsia="Calibr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</w:tcPr>
          <w:p w:rsidR="00057A09" w:rsidRPr="00057A09" w:rsidRDefault="00057A09" w:rsidP="00057A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57A09">
              <w:rPr>
                <w:rFonts w:eastAsia="Calibri"/>
                <w:sz w:val="22"/>
                <w:szCs w:val="22"/>
                <w:lang w:eastAsia="en-US"/>
              </w:rPr>
              <w:t>Спортивное сооружение</w:t>
            </w:r>
          </w:p>
        </w:tc>
        <w:tc>
          <w:tcPr>
            <w:tcW w:w="28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7A09" w:rsidRPr="00057A09" w:rsidRDefault="00057A09" w:rsidP="00057A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57A09">
              <w:rPr>
                <w:rFonts w:eastAsia="Calibri"/>
                <w:sz w:val="22"/>
                <w:szCs w:val="22"/>
                <w:lang w:eastAsia="en-US"/>
              </w:rPr>
              <w:t>площадь 0,26 га</w:t>
            </w:r>
          </w:p>
        </w:tc>
        <w:tc>
          <w:tcPr>
            <w:tcW w:w="217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57A09" w:rsidRPr="00057A09" w:rsidRDefault="00057A09" w:rsidP="00057A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57A09">
              <w:rPr>
                <w:rFonts w:eastAsia="Calibri"/>
                <w:sz w:val="22"/>
                <w:szCs w:val="22"/>
                <w:lang w:eastAsia="en-US"/>
              </w:rPr>
              <w:t>с.Воронцовка</w:t>
            </w: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7A09" w:rsidRPr="009B6597" w:rsidRDefault="00057A09" w:rsidP="009B65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7A09" w:rsidRPr="009B6597" w:rsidRDefault="00057A09" w:rsidP="009B65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  <w:vAlign w:val="center"/>
          </w:tcPr>
          <w:p w:rsidR="00057A09" w:rsidRPr="009B6597" w:rsidRDefault="009B6597" w:rsidP="00057A09">
            <w:pPr>
              <w:jc w:val="center"/>
              <w:rPr>
                <w:bCs/>
                <w:iCs/>
                <w:sz w:val="22"/>
                <w:szCs w:val="22"/>
              </w:rPr>
            </w:pPr>
            <w:r w:rsidRPr="009B6597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057A09" w:rsidRPr="008F5EBA" w:rsidTr="009B6597">
        <w:trPr>
          <w:trHeight w:val="438"/>
        </w:trPr>
        <w:tc>
          <w:tcPr>
            <w:tcW w:w="860" w:type="dxa"/>
            <w:gridSpan w:val="4"/>
            <w:tcBorders>
              <w:right w:val="single" w:sz="4" w:space="0" w:color="auto"/>
            </w:tcBorders>
          </w:tcPr>
          <w:p w:rsidR="00057A09" w:rsidRPr="00057A09" w:rsidRDefault="00057A09" w:rsidP="002F7D3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57A09"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="002F7D3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</w:tcPr>
          <w:p w:rsidR="00057A09" w:rsidRPr="00057A09" w:rsidRDefault="00057A09" w:rsidP="00057A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57A09">
              <w:rPr>
                <w:rFonts w:eastAsia="Calibri"/>
                <w:sz w:val="22"/>
                <w:szCs w:val="22"/>
                <w:lang w:eastAsia="en-US"/>
              </w:rPr>
              <w:t>Спортивное сооружение</w:t>
            </w:r>
          </w:p>
        </w:tc>
        <w:tc>
          <w:tcPr>
            <w:tcW w:w="28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7A09" w:rsidRPr="00057A09" w:rsidRDefault="00057A09" w:rsidP="00057A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57A09">
              <w:rPr>
                <w:rFonts w:eastAsia="Calibri"/>
                <w:sz w:val="22"/>
                <w:szCs w:val="22"/>
                <w:lang w:eastAsia="en-US"/>
              </w:rPr>
              <w:t>площадь 0,3 га</w:t>
            </w:r>
          </w:p>
        </w:tc>
        <w:tc>
          <w:tcPr>
            <w:tcW w:w="217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57A09" w:rsidRPr="00057A09" w:rsidRDefault="00057A09" w:rsidP="00057A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57A09">
              <w:rPr>
                <w:rFonts w:eastAsia="Calibri"/>
                <w:sz w:val="22"/>
                <w:szCs w:val="22"/>
                <w:lang w:eastAsia="en-US"/>
              </w:rPr>
              <w:t>с.Воронцовка</w:t>
            </w: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7A09" w:rsidRPr="009B6597" w:rsidRDefault="00057A09" w:rsidP="009B65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7A09" w:rsidRPr="009B6597" w:rsidRDefault="00057A09" w:rsidP="009B65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  <w:vAlign w:val="center"/>
          </w:tcPr>
          <w:p w:rsidR="00057A09" w:rsidRPr="009B6597" w:rsidRDefault="009B6597" w:rsidP="00057A09">
            <w:pPr>
              <w:jc w:val="center"/>
              <w:rPr>
                <w:bCs/>
                <w:iCs/>
                <w:sz w:val="22"/>
                <w:szCs w:val="22"/>
              </w:rPr>
            </w:pPr>
            <w:r w:rsidRPr="009B6597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705612" w:rsidRPr="008F5EBA" w:rsidTr="009B6597">
        <w:trPr>
          <w:trHeight w:val="438"/>
        </w:trPr>
        <w:tc>
          <w:tcPr>
            <w:tcW w:w="860" w:type="dxa"/>
            <w:gridSpan w:val="4"/>
            <w:tcBorders>
              <w:right w:val="single" w:sz="4" w:space="0" w:color="auto"/>
            </w:tcBorders>
          </w:tcPr>
          <w:p w:rsidR="00705612" w:rsidRPr="00705612" w:rsidRDefault="00705612" w:rsidP="002F7D3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="0008161E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</w:tcPr>
          <w:p w:rsidR="00705612" w:rsidRPr="00705612" w:rsidRDefault="00705612" w:rsidP="0070561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Спортивное сооружение</w:t>
            </w:r>
          </w:p>
        </w:tc>
        <w:tc>
          <w:tcPr>
            <w:tcW w:w="28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5612" w:rsidRPr="00705612" w:rsidRDefault="000E7B42" w:rsidP="0070561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площадь 0,7</w:t>
            </w:r>
            <w:r w:rsidR="00705612" w:rsidRPr="00705612">
              <w:rPr>
                <w:rFonts w:eastAsia="Calibri"/>
                <w:sz w:val="22"/>
                <w:szCs w:val="22"/>
                <w:lang w:eastAsia="en-US"/>
              </w:rPr>
              <w:t xml:space="preserve"> га</w:t>
            </w:r>
          </w:p>
        </w:tc>
        <w:tc>
          <w:tcPr>
            <w:tcW w:w="217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5612" w:rsidRPr="00705612" w:rsidRDefault="00705612" w:rsidP="0070561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с.Кухаривка</w:t>
            </w: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5612" w:rsidRPr="009B6597" w:rsidRDefault="00705612" w:rsidP="0070561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5612" w:rsidRPr="009B6597" w:rsidRDefault="00705612" w:rsidP="0070561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  <w:vAlign w:val="center"/>
          </w:tcPr>
          <w:p w:rsidR="00705612" w:rsidRPr="009B6597" w:rsidRDefault="00705612" w:rsidP="00705612">
            <w:pPr>
              <w:jc w:val="center"/>
              <w:rPr>
                <w:bCs/>
                <w:iCs/>
                <w:sz w:val="22"/>
                <w:szCs w:val="22"/>
              </w:rPr>
            </w:pPr>
            <w:r w:rsidRPr="009B6597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705612" w:rsidRPr="008F5EBA" w:rsidTr="009B6597">
        <w:trPr>
          <w:trHeight w:val="438"/>
        </w:trPr>
        <w:tc>
          <w:tcPr>
            <w:tcW w:w="860" w:type="dxa"/>
            <w:gridSpan w:val="4"/>
            <w:tcBorders>
              <w:right w:val="single" w:sz="4" w:space="0" w:color="auto"/>
            </w:tcBorders>
          </w:tcPr>
          <w:p w:rsidR="00705612" w:rsidRPr="00705612" w:rsidRDefault="00705612" w:rsidP="002F7D3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="0008161E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</w:tcPr>
          <w:p w:rsidR="00705612" w:rsidRPr="00705612" w:rsidRDefault="00705612" w:rsidP="0070561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Спортивное сооружение</w:t>
            </w:r>
          </w:p>
        </w:tc>
        <w:tc>
          <w:tcPr>
            <w:tcW w:w="28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5612" w:rsidRPr="00705612" w:rsidRDefault="00705612" w:rsidP="0070561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площадь 0,7</w:t>
            </w:r>
            <w:r w:rsidR="000E7B42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705612">
              <w:rPr>
                <w:rFonts w:eastAsia="Calibri"/>
                <w:sz w:val="22"/>
                <w:szCs w:val="22"/>
                <w:lang w:eastAsia="en-US"/>
              </w:rPr>
              <w:t xml:space="preserve"> га</w:t>
            </w:r>
          </w:p>
        </w:tc>
        <w:tc>
          <w:tcPr>
            <w:tcW w:w="217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5612" w:rsidRPr="00705612" w:rsidRDefault="00705612" w:rsidP="0070561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с.Кухаривка</w:t>
            </w: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5612" w:rsidRPr="009B6597" w:rsidRDefault="00705612" w:rsidP="0070561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5612" w:rsidRPr="009B6597" w:rsidRDefault="00705612" w:rsidP="0070561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  <w:vAlign w:val="center"/>
          </w:tcPr>
          <w:p w:rsidR="00705612" w:rsidRPr="009B6597" w:rsidRDefault="00705612" w:rsidP="00705612">
            <w:pPr>
              <w:jc w:val="center"/>
              <w:rPr>
                <w:bCs/>
                <w:iCs/>
                <w:sz w:val="22"/>
                <w:szCs w:val="22"/>
              </w:rPr>
            </w:pPr>
            <w:r w:rsidRPr="009B6597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0E7B42" w:rsidRPr="008F5EBA" w:rsidTr="009B6597">
        <w:trPr>
          <w:trHeight w:val="438"/>
        </w:trPr>
        <w:tc>
          <w:tcPr>
            <w:tcW w:w="860" w:type="dxa"/>
            <w:gridSpan w:val="4"/>
            <w:tcBorders>
              <w:right w:val="single" w:sz="4" w:space="0" w:color="auto"/>
            </w:tcBorders>
          </w:tcPr>
          <w:p w:rsidR="000E7B42" w:rsidRPr="00705612" w:rsidRDefault="000E7B42" w:rsidP="002F7D36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="0008161E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</w:tcPr>
          <w:p w:rsidR="000E7B42" w:rsidRPr="00705612" w:rsidRDefault="000E7B42" w:rsidP="000E7B4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Спортивное сооружение</w:t>
            </w:r>
          </w:p>
        </w:tc>
        <w:tc>
          <w:tcPr>
            <w:tcW w:w="28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E7B42" w:rsidRPr="00705612" w:rsidRDefault="000E7B42" w:rsidP="000E7B4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площадь 1,44</w:t>
            </w:r>
            <w:r w:rsidRPr="00705612">
              <w:rPr>
                <w:rFonts w:eastAsia="Calibri"/>
                <w:sz w:val="22"/>
                <w:szCs w:val="22"/>
                <w:lang w:eastAsia="en-US"/>
              </w:rPr>
              <w:t xml:space="preserve"> га</w:t>
            </w:r>
          </w:p>
        </w:tc>
        <w:tc>
          <w:tcPr>
            <w:tcW w:w="217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7B42" w:rsidRPr="00705612" w:rsidRDefault="000E7B42" w:rsidP="000E7B4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с.Кухаривка</w:t>
            </w: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7B42" w:rsidRPr="009B6597" w:rsidRDefault="000E7B42" w:rsidP="000E7B4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7B42" w:rsidRPr="009B6597" w:rsidRDefault="000E7B42" w:rsidP="000E7B4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6597">
              <w:rPr>
                <w:rFonts w:eastAsia="Calibri"/>
                <w:sz w:val="22"/>
                <w:szCs w:val="22"/>
                <w:lang w:eastAsia="en-US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  <w:vAlign w:val="center"/>
          </w:tcPr>
          <w:p w:rsidR="000E7B42" w:rsidRPr="009B6597" w:rsidRDefault="000E7B42" w:rsidP="000E7B42">
            <w:pPr>
              <w:jc w:val="center"/>
              <w:rPr>
                <w:bCs/>
                <w:iCs/>
                <w:sz w:val="22"/>
                <w:szCs w:val="22"/>
              </w:rPr>
            </w:pPr>
            <w:r w:rsidRPr="009B6597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8F5EBA" w:rsidRPr="008F5EBA" w:rsidTr="00B2316E">
        <w:trPr>
          <w:trHeight w:val="424"/>
        </w:trPr>
        <w:tc>
          <w:tcPr>
            <w:tcW w:w="14591" w:type="dxa"/>
            <w:gridSpan w:val="18"/>
            <w:vAlign w:val="center"/>
          </w:tcPr>
          <w:p w:rsidR="008F5EBA" w:rsidRPr="008F5EBA" w:rsidRDefault="009B6597" w:rsidP="009B6597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.Объекты в области здравоохранения</w:t>
            </w:r>
            <w:r w:rsidR="000E7B42"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8F5EBA" w:rsidRPr="008F5EBA" w:rsidTr="007C2185">
        <w:trPr>
          <w:trHeight w:val="376"/>
        </w:trPr>
        <w:tc>
          <w:tcPr>
            <w:tcW w:w="14591" w:type="dxa"/>
            <w:gridSpan w:val="18"/>
            <w:tcBorders>
              <w:right w:val="single" w:sz="4" w:space="0" w:color="auto"/>
            </w:tcBorders>
            <w:vAlign w:val="center"/>
          </w:tcPr>
          <w:p w:rsidR="008F5EBA" w:rsidRPr="008F5EBA" w:rsidRDefault="009B6597" w:rsidP="008F5EB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 Объекты отдыха и туризма</w:t>
            </w:r>
            <w:r w:rsidR="000E7B42"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B2316E" w:rsidRPr="008F5EBA" w:rsidTr="0079288D">
        <w:trPr>
          <w:trHeight w:val="269"/>
        </w:trPr>
        <w:tc>
          <w:tcPr>
            <w:tcW w:w="14591" w:type="dxa"/>
            <w:gridSpan w:val="18"/>
            <w:tcBorders>
              <w:right w:val="single" w:sz="4" w:space="0" w:color="auto"/>
            </w:tcBorders>
          </w:tcPr>
          <w:p w:rsidR="00B2316E" w:rsidRPr="00B2316E" w:rsidRDefault="00BD3E3F" w:rsidP="00B231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  <w:r w:rsidR="00B2316E" w:rsidRPr="00B2316E">
              <w:rPr>
                <w:b/>
                <w:bCs/>
                <w:i/>
                <w:iCs/>
                <w:sz w:val="22"/>
                <w:szCs w:val="22"/>
              </w:rPr>
              <w:t>. Прочие объекты обслуживания</w:t>
            </w:r>
            <w:r w:rsidR="000E7B42"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4D28FA" w:rsidRPr="008F5EBA" w:rsidTr="007C2185">
        <w:trPr>
          <w:trHeight w:val="402"/>
        </w:trPr>
        <w:tc>
          <w:tcPr>
            <w:tcW w:w="14591" w:type="dxa"/>
            <w:gridSpan w:val="18"/>
            <w:tcBorders>
              <w:right w:val="single" w:sz="4" w:space="0" w:color="auto"/>
            </w:tcBorders>
            <w:vAlign w:val="center"/>
          </w:tcPr>
          <w:p w:rsidR="004D28FA" w:rsidRPr="008F5EBA" w:rsidRDefault="00BD3E3F" w:rsidP="00B231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D3E3F"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="004D28FA" w:rsidRPr="00BD3E3F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4D28FA" w:rsidRPr="008F5EBA">
              <w:rPr>
                <w:b/>
                <w:bCs/>
                <w:i/>
                <w:iCs/>
                <w:sz w:val="22"/>
                <w:szCs w:val="22"/>
              </w:rPr>
              <w:t>Общественные пространства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4D28FA" w:rsidRPr="008F5EBA" w:rsidTr="006207C6">
        <w:trPr>
          <w:trHeight w:val="442"/>
        </w:trPr>
        <w:tc>
          <w:tcPr>
            <w:tcW w:w="14591" w:type="dxa"/>
            <w:gridSpan w:val="18"/>
            <w:vAlign w:val="center"/>
          </w:tcPr>
          <w:p w:rsidR="004D28FA" w:rsidRPr="008F5EBA" w:rsidRDefault="00BD3E3F" w:rsidP="00B231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8</w:t>
            </w:r>
            <w:r w:rsidR="004D28FA" w:rsidRPr="004D28FA">
              <w:rPr>
                <w:b/>
                <w:bCs/>
                <w:i/>
                <w:iCs/>
                <w:sz w:val="22"/>
                <w:szCs w:val="22"/>
              </w:rPr>
              <w:t>. Предприятия и объекты добывающей и обрабатывающей промышленности</w:t>
            </w:r>
            <w:r w:rsidR="004D28FA"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8F5EBA" w:rsidRPr="008F5EBA" w:rsidTr="00B2316E">
        <w:trPr>
          <w:trHeight w:val="424"/>
        </w:trPr>
        <w:tc>
          <w:tcPr>
            <w:tcW w:w="14591" w:type="dxa"/>
            <w:gridSpan w:val="18"/>
            <w:vAlign w:val="center"/>
          </w:tcPr>
          <w:p w:rsidR="008F5EBA" w:rsidRPr="008F5EBA" w:rsidRDefault="00BD3E3F" w:rsidP="008F5EB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 Предприятия и объекты сельского и лесного хозяйства, рыболовства и рыбоводства</w:t>
            </w:r>
            <w:r w:rsidR="008F5EBA"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8F5EBA" w:rsidRPr="008F5EBA" w:rsidTr="000D1838">
        <w:trPr>
          <w:trHeight w:val="349"/>
        </w:trPr>
        <w:tc>
          <w:tcPr>
            <w:tcW w:w="14591" w:type="dxa"/>
            <w:gridSpan w:val="18"/>
            <w:vAlign w:val="center"/>
          </w:tcPr>
          <w:p w:rsidR="008F5EBA" w:rsidRPr="008F5EBA" w:rsidRDefault="00BD3E3F" w:rsidP="008F5EB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.Прочие объекты, связанные с производственной деятельностью</w:t>
            </w:r>
            <w:r w:rsidR="008F5EBA"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8F5EBA" w:rsidRPr="008F5EBA" w:rsidTr="000D1838">
        <w:trPr>
          <w:trHeight w:val="412"/>
        </w:trPr>
        <w:tc>
          <w:tcPr>
            <w:tcW w:w="14591" w:type="dxa"/>
            <w:gridSpan w:val="18"/>
            <w:vAlign w:val="center"/>
          </w:tcPr>
          <w:p w:rsidR="008F5EBA" w:rsidRPr="008F5EBA" w:rsidRDefault="00BD3E3F" w:rsidP="008F5EB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.Объекты транспортной инфраструктуры</w:t>
            </w:r>
            <w:r w:rsidR="00705612"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8F5EBA" w:rsidRPr="008F5EBA" w:rsidTr="00B2316E">
        <w:trPr>
          <w:trHeight w:val="378"/>
        </w:trPr>
        <w:tc>
          <w:tcPr>
            <w:tcW w:w="14591" w:type="dxa"/>
            <w:gridSpan w:val="18"/>
            <w:vAlign w:val="center"/>
          </w:tcPr>
          <w:p w:rsidR="008F5EBA" w:rsidRPr="008F5EBA" w:rsidRDefault="00BD3E3F" w:rsidP="00D103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.Объекты электроснабжения</w:t>
            </w:r>
            <w:r w:rsidR="008F5EB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BE05AC" w:rsidRPr="008F5EBA" w:rsidTr="00D36617">
        <w:trPr>
          <w:trHeight w:val="378"/>
        </w:trPr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BE05AC" w:rsidRPr="00BE05AC" w:rsidRDefault="00BE05AC" w:rsidP="00BE05AC">
            <w:pPr>
              <w:rPr>
                <w:sz w:val="22"/>
                <w:szCs w:val="22"/>
              </w:rPr>
            </w:pPr>
            <w:r w:rsidRPr="00BE05AC">
              <w:rPr>
                <w:sz w:val="22"/>
                <w:szCs w:val="22"/>
              </w:rPr>
              <w:t>12.1</w:t>
            </w:r>
          </w:p>
        </w:tc>
        <w:tc>
          <w:tcPr>
            <w:tcW w:w="44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5AC" w:rsidRPr="00BE05AC" w:rsidRDefault="00BE05AC" w:rsidP="00BE05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ТП 10/04 кВ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5AC" w:rsidRPr="00BE05AC" w:rsidRDefault="00BE05AC" w:rsidP="00BE0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30" w:type="dxa"/>
            <w:gridSpan w:val="3"/>
          </w:tcPr>
          <w:p w:rsidR="00BE05AC" w:rsidRPr="00BD3E3F" w:rsidRDefault="00BE05AC" w:rsidP="00BE05AC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 Кухаривка</w:t>
            </w:r>
          </w:p>
        </w:tc>
        <w:tc>
          <w:tcPr>
            <w:tcW w:w="1260" w:type="dxa"/>
            <w:gridSpan w:val="3"/>
          </w:tcPr>
          <w:p w:rsidR="00BE05AC" w:rsidRPr="00BD3E3F" w:rsidRDefault="00BE05AC" w:rsidP="00BE05AC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BE05AC" w:rsidRPr="00BD3E3F" w:rsidRDefault="00BE05AC" w:rsidP="00BE05AC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36" w:type="dxa"/>
            <w:gridSpan w:val="3"/>
            <w:tcBorders>
              <w:left w:val="single" w:sz="4" w:space="0" w:color="auto"/>
            </w:tcBorders>
            <w:vAlign w:val="center"/>
          </w:tcPr>
          <w:p w:rsidR="00BE05AC" w:rsidRPr="00BD3E3F" w:rsidRDefault="00BE05AC" w:rsidP="00BE05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3E3F">
              <w:rPr>
                <w:color w:val="000000"/>
                <w:sz w:val="22"/>
                <w:szCs w:val="22"/>
              </w:rPr>
              <w:t>Охранная зона – 10 м.</w:t>
            </w:r>
          </w:p>
        </w:tc>
      </w:tr>
      <w:tr w:rsidR="00BE05AC" w:rsidRPr="008F5EBA" w:rsidTr="00D36617">
        <w:trPr>
          <w:trHeight w:val="378"/>
        </w:trPr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BE05AC" w:rsidRPr="00BE05AC" w:rsidRDefault="00BE05AC" w:rsidP="00BE05AC">
            <w:pPr>
              <w:rPr>
                <w:sz w:val="22"/>
                <w:szCs w:val="22"/>
              </w:rPr>
            </w:pPr>
            <w:r w:rsidRPr="00BE05AC">
              <w:rPr>
                <w:sz w:val="22"/>
                <w:szCs w:val="22"/>
              </w:rPr>
              <w:t>12.2</w:t>
            </w:r>
          </w:p>
        </w:tc>
        <w:tc>
          <w:tcPr>
            <w:tcW w:w="44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5AC" w:rsidRPr="00BE05AC" w:rsidRDefault="00BE05AC" w:rsidP="00BE05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ТП 10/04 кВ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5AC" w:rsidRPr="00BE05AC" w:rsidRDefault="00BE05AC" w:rsidP="00BE0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30" w:type="dxa"/>
            <w:gridSpan w:val="3"/>
          </w:tcPr>
          <w:p w:rsidR="00BE05AC" w:rsidRPr="00BD3E3F" w:rsidRDefault="00BE05AC" w:rsidP="00BE05AC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 Кухаривка</w:t>
            </w:r>
          </w:p>
        </w:tc>
        <w:tc>
          <w:tcPr>
            <w:tcW w:w="1260" w:type="dxa"/>
            <w:gridSpan w:val="3"/>
          </w:tcPr>
          <w:p w:rsidR="00BE05AC" w:rsidRPr="00BD3E3F" w:rsidRDefault="00BE05AC" w:rsidP="00BE05AC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BE05AC" w:rsidRPr="00BD3E3F" w:rsidRDefault="00BE05AC" w:rsidP="00BE05AC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36" w:type="dxa"/>
            <w:gridSpan w:val="3"/>
            <w:tcBorders>
              <w:left w:val="single" w:sz="4" w:space="0" w:color="auto"/>
            </w:tcBorders>
            <w:vAlign w:val="center"/>
          </w:tcPr>
          <w:p w:rsidR="00BE05AC" w:rsidRPr="00BD3E3F" w:rsidRDefault="00BE05AC" w:rsidP="00BE05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3E3F">
              <w:rPr>
                <w:color w:val="000000"/>
                <w:sz w:val="22"/>
                <w:szCs w:val="22"/>
              </w:rPr>
              <w:t>Охранная зона – 10 м.</w:t>
            </w:r>
          </w:p>
        </w:tc>
      </w:tr>
      <w:tr w:rsidR="008F5EBA" w:rsidRPr="008F5EBA" w:rsidTr="00B2316E">
        <w:trPr>
          <w:trHeight w:val="430"/>
        </w:trPr>
        <w:tc>
          <w:tcPr>
            <w:tcW w:w="14591" w:type="dxa"/>
            <w:gridSpan w:val="18"/>
            <w:vAlign w:val="center"/>
          </w:tcPr>
          <w:p w:rsidR="008F5EBA" w:rsidRPr="008F5EBA" w:rsidRDefault="00BD3E3F" w:rsidP="008F5EB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.Объекты газоснабжения</w:t>
            </w:r>
          </w:p>
        </w:tc>
      </w:tr>
      <w:tr w:rsidR="00BD3E3F" w:rsidRPr="008F5EBA" w:rsidTr="00705612">
        <w:tc>
          <w:tcPr>
            <w:tcW w:w="852" w:type="dxa"/>
            <w:gridSpan w:val="3"/>
          </w:tcPr>
          <w:p w:rsidR="00BD3E3F" w:rsidRPr="00BD3E3F" w:rsidRDefault="00BD3E3F" w:rsidP="002F7D36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13.</w:t>
            </w:r>
            <w:r w:rsidR="0008161E">
              <w:rPr>
                <w:sz w:val="22"/>
                <w:szCs w:val="22"/>
              </w:rPr>
              <w:t>1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Пункт редуцирования газа (ПРГ)</w:t>
            </w:r>
          </w:p>
        </w:tc>
        <w:tc>
          <w:tcPr>
            <w:tcW w:w="2831" w:type="dxa"/>
            <w:gridSpan w:val="4"/>
          </w:tcPr>
          <w:p w:rsidR="00BD3E3F" w:rsidRPr="00BD3E3F" w:rsidRDefault="00BD3E3F" w:rsidP="007C2185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-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 Кухаривка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  <w:vAlign w:val="center"/>
          </w:tcPr>
          <w:p w:rsidR="00BD3E3F" w:rsidRPr="00BD3E3F" w:rsidRDefault="00BD3E3F" w:rsidP="00BD3E3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3E3F">
              <w:rPr>
                <w:color w:val="000000"/>
                <w:sz w:val="22"/>
                <w:szCs w:val="22"/>
              </w:rPr>
              <w:t>Охранная зона – 10 м.</w:t>
            </w:r>
          </w:p>
        </w:tc>
      </w:tr>
      <w:tr w:rsidR="00BD3E3F" w:rsidRPr="008F5EBA" w:rsidTr="00705612">
        <w:tc>
          <w:tcPr>
            <w:tcW w:w="852" w:type="dxa"/>
            <w:gridSpan w:val="3"/>
          </w:tcPr>
          <w:p w:rsidR="00BD3E3F" w:rsidRPr="00BD3E3F" w:rsidRDefault="00BD3E3F" w:rsidP="002F7D36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13.</w:t>
            </w:r>
            <w:r w:rsidR="0008161E">
              <w:rPr>
                <w:sz w:val="22"/>
                <w:szCs w:val="22"/>
              </w:rPr>
              <w:t>2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Пункт редуцирования газа (ПРГ)</w:t>
            </w:r>
          </w:p>
        </w:tc>
        <w:tc>
          <w:tcPr>
            <w:tcW w:w="2831" w:type="dxa"/>
            <w:gridSpan w:val="4"/>
          </w:tcPr>
          <w:p w:rsidR="00BD3E3F" w:rsidRPr="00BD3E3F" w:rsidRDefault="00BD3E3F" w:rsidP="007C2185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-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 Кухаривка, ул. Красноармейская, 66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3E3F">
              <w:rPr>
                <w:rFonts w:eastAsia="Calibri"/>
                <w:sz w:val="22"/>
                <w:szCs w:val="22"/>
                <w:lang w:eastAsia="en-US"/>
              </w:rPr>
              <w:t>Охранная зона – 10 м.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BD3E3F" w:rsidP="007A48C8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13.</w:t>
            </w:r>
            <w:r w:rsidR="0008161E">
              <w:rPr>
                <w:sz w:val="22"/>
                <w:szCs w:val="22"/>
              </w:rPr>
              <w:t>3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Распределительный газопровод высокого давления</w:t>
            </w:r>
          </w:p>
        </w:tc>
        <w:tc>
          <w:tcPr>
            <w:tcW w:w="2831" w:type="dxa"/>
            <w:gridSpan w:val="4"/>
          </w:tcPr>
          <w:p w:rsidR="00BD3E3F" w:rsidRDefault="007C2185" w:rsidP="007C2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</w:t>
            </w:r>
            <w:r w:rsidR="00BD3E3F" w:rsidRPr="00BD3E3F">
              <w:rPr>
                <w:sz w:val="22"/>
                <w:szCs w:val="22"/>
              </w:rPr>
              <w:t>0.55 км</w:t>
            </w:r>
          </w:p>
          <w:p w:rsidR="00215A40" w:rsidRPr="00215A40" w:rsidRDefault="00215A40" w:rsidP="007C2185">
            <w:pPr>
              <w:jc w:val="center"/>
              <w:rPr>
                <w:sz w:val="22"/>
                <w:szCs w:val="22"/>
              </w:rPr>
            </w:pPr>
            <w:r w:rsidRPr="00215A40">
              <w:rPr>
                <w:sz w:val="22"/>
                <w:szCs w:val="22"/>
              </w:rPr>
              <w:t>давлением 0,3&lt;Р&lt;0,6МПа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 Кухаривка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3E3F">
              <w:rPr>
                <w:rFonts w:eastAsia="Calibri"/>
                <w:sz w:val="22"/>
                <w:szCs w:val="22"/>
                <w:lang w:eastAsia="en-US"/>
              </w:rPr>
              <w:t>Охранная зона – 2 м.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BD3E3F" w:rsidP="007A48C8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13.</w:t>
            </w:r>
            <w:r w:rsidR="0008161E">
              <w:rPr>
                <w:sz w:val="22"/>
                <w:szCs w:val="22"/>
              </w:rPr>
              <w:t>4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Распределительный газопровод высокого давления</w:t>
            </w:r>
          </w:p>
        </w:tc>
        <w:tc>
          <w:tcPr>
            <w:tcW w:w="2831" w:type="dxa"/>
            <w:gridSpan w:val="4"/>
          </w:tcPr>
          <w:p w:rsidR="00BD3E3F" w:rsidRDefault="007C2185" w:rsidP="007C2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протяженность</w:t>
            </w:r>
            <w:r w:rsidRPr="00BD3E3F">
              <w:rPr>
                <w:sz w:val="22"/>
                <w:szCs w:val="22"/>
              </w:rPr>
              <w:t xml:space="preserve"> </w:t>
            </w:r>
            <w:r w:rsidR="00BD3E3F" w:rsidRPr="00BD3E3F">
              <w:rPr>
                <w:sz w:val="22"/>
                <w:szCs w:val="22"/>
              </w:rPr>
              <w:t>1.27 км</w:t>
            </w:r>
          </w:p>
          <w:p w:rsidR="00215A40" w:rsidRPr="00BD3E3F" w:rsidRDefault="00215A40" w:rsidP="007C2185">
            <w:pPr>
              <w:jc w:val="center"/>
              <w:rPr>
                <w:sz w:val="22"/>
                <w:szCs w:val="22"/>
              </w:rPr>
            </w:pPr>
            <w:r w:rsidRPr="00215A40">
              <w:rPr>
                <w:sz w:val="22"/>
                <w:szCs w:val="22"/>
              </w:rPr>
              <w:t>давлением 0,3&lt;Р&lt;0,6МПа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 Кухаривка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3E3F">
              <w:rPr>
                <w:rFonts w:eastAsia="Calibri"/>
                <w:sz w:val="22"/>
                <w:szCs w:val="22"/>
                <w:lang w:eastAsia="en-US"/>
              </w:rPr>
              <w:t>Охранная зона – 2 м.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924F07" w:rsidP="007A4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 w:rsidR="0008161E">
              <w:rPr>
                <w:sz w:val="22"/>
                <w:szCs w:val="22"/>
              </w:rPr>
              <w:t>5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Распределительный газопровод высокого давления</w:t>
            </w:r>
          </w:p>
        </w:tc>
        <w:tc>
          <w:tcPr>
            <w:tcW w:w="2831" w:type="dxa"/>
            <w:gridSpan w:val="4"/>
          </w:tcPr>
          <w:p w:rsidR="00BD3E3F" w:rsidRDefault="007C2185" w:rsidP="007C2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</w:t>
            </w:r>
            <w:r w:rsidRPr="00BD3E3F">
              <w:rPr>
                <w:sz w:val="22"/>
                <w:szCs w:val="22"/>
              </w:rPr>
              <w:t xml:space="preserve"> </w:t>
            </w:r>
            <w:r w:rsidR="00BD3E3F" w:rsidRPr="00BD3E3F">
              <w:rPr>
                <w:sz w:val="22"/>
                <w:szCs w:val="22"/>
              </w:rPr>
              <w:t>0.24 км</w:t>
            </w:r>
          </w:p>
          <w:p w:rsidR="00215A40" w:rsidRPr="00BD3E3F" w:rsidRDefault="00215A40" w:rsidP="007C2185">
            <w:pPr>
              <w:jc w:val="center"/>
              <w:rPr>
                <w:sz w:val="22"/>
                <w:szCs w:val="22"/>
              </w:rPr>
            </w:pPr>
            <w:r w:rsidRPr="00215A40">
              <w:rPr>
                <w:sz w:val="22"/>
                <w:szCs w:val="22"/>
              </w:rPr>
              <w:t>давлением 0,3&lt;Р&lt;0,6МПа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х. Приазовка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</w:tcPr>
          <w:p w:rsidR="00BD3E3F" w:rsidRDefault="00BD3E3F" w:rsidP="00BD3E3F">
            <w:r w:rsidRPr="00212540">
              <w:t>Охранная зона – 2 м.</w:t>
            </w:r>
          </w:p>
        </w:tc>
      </w:tr>
      <w:tr w:rsidR="004D28FA" w:rsidRPr="008F5EBA" w:rsidTr="006207C6">
        <w:tc>
          <w:tcPr>
            <w:tcW w:w="14591" w:type="dxa"/>
            <w:gridSpan w:val="18"/>
          </w:tcPr>
          <w:p w:rsidR="004D28FA" w:rsidRPr="008F5EBA" w:rsidRDefault="00BD3E3F" w:rsidP="00B231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  <w:r w:rsidR="004D28FA" w:rsidRPr="008F5EBA">
              <w:rPr>
                <w:b/>
                <w:bCs/>
                <w:i/>
                <w:iCs/>
                <w:sz w:val="22"/>
                <w:szCs w:val="22"/>
              </w:rPr>
              <w:t>.Объекты теплоснабжения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14.1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Источник тепловой энергии</w:t>
            </w:r>
          </w:p>
        </w:tc>
        <w:tc>
          <w:tcPr>
            <w:tcW w:w="2831" w:type="dxa"/>
            <w:gridSpan w:val="4"/>
          </w:tcPr>
          <w:p w:rsidR="00BD3E3F" w:rsidRPr="00BD3E3F" w:rsidRDefault="00BD3E3F" w:rsidP="007C2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с.Воронцовка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3E3F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14.2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Источник тепловой энергии</w:t>
            </w:r>
          </w:p>
        </w:tc>
        <w:tc>
          <w:tcPr>
            <w:tcW w:w="2831" w:type="dxa"/>
            <w:gridSpan w:val="4"/>
          </w:tcPr>
          <w:p w:rsidR="00BD3E3F" w:rsidRPr="00BD3E3F" w:rsidRDefault="00BD3E3F" w:rsidP="007C2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с.Кухаривка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3E3F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4D28FA" w:rsidRPr="008F5EBA" w:rsidTr="006207C6">
        <w:tc>
          <w:tcPr>
            <w:tcW w:w="14591" w:type="dxa"/>
            <w:gridSpan w:val="18"/>
          </w:tcPr>
          <w:p w:rsidR="004D28FA" w:rsidRPr="008F5EBA" w:rsidRDefault="00BD3E3F" w:rsidP="00B231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4D28FA" w:rsidRPr="008F5EBA">
              <w:rPr>
                <w:b/>
                <w:bCs/>
                <w:i/>
                <w:iCs/>
                <w:sz w:val="22"/>
                <w:szCs w:val="22"/>
              </w:rPr>
              <w:t>.Объекты водоснабжения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8F5EBA" w:rsidRPr="008F5EBA" w:rsidTr="00B2316E">
        <w:trPr>
          <w:trHeight w:val="446"/>
        </w:trPr>
        <w:tc>
          <w:tcPr>
            <w:tcW w:w="14591" w:type="dxa"/>
            <w:gridSpan w:val="18"/>
            <w:vAlign w:val="center"/>
          </w:tcPr>
          <w:p w:rsidR="008F5EBA" w:rsidRPr="008F5EBA" w:rsidRDefault="00BD3E3F" w:rsidP="008F5EB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16</w:t>
            </w:r>
            <w:r w:rsidR="008F5EBA" w:rsidRPr="008F5EBA">
              <w:rPr>
                <w:b/>
                <w:bCs/>
                <w:i/>
                <w:iCs/>
                <w:sz w:val="22"/>
                <w:szCs w:val="22"/>
              </w:rPr>
              <w:t>.Объекты водоотведения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16.1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Очистные сооружения (КОС)</w:t>
            </w:r>
          </w:p>
        </w:tc>
        <w:tc>
          <w:tcPr>
            <w:tcW w:w="2831" w:type="dxa"/>
            <w:gridSpan w:val="4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Производительность 550 м3/сут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 xml:space="preserve"> с/о Кухаривский, секция 1-111, контур 2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BD3E3F" w:rsidRPr="008F5EBA" w:rsidRDefault="00BD3E3F" w:rsidP="0018394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Санитарно-защитная зона  </w:t>
            </w:r>
            <w:r>
              <w:rPr>
                <w:sz w:val="22"/>
                <w:szCs w:val="22"/>
              </w:rPr>
              <w:t xml:space="preserve">– </w:t>
            </w:r>
            <w:r w:rsidR="0018394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 м.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16.2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Очистные сооружения (КОС)</w:t>
            </w:r>
          </w:p>
        </w:tc>
        <w:tc>
          <w:tcPr>
            <w:tcW w:w="2831" w:type="dxa"/>
            <w:gridSpan w:val="4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Производительность 100 м3/сут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с/о Кухаривский, секция 1-112 контур 14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BD3E3F" w:rsidRPr="008F5EBA" w:rsidRDefault="00BD3E3F" w:rsidP="0018394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Санитарно-защитная зона  </w:t>
            </w:r>
            <w:r>
              <w:rPr>
                <w:sz w:val="22"/>
                <w:szCs w:val="22"/>
              </w:rPr>
              <w:t xml:space="preserve">– </w:t>
            </w:r>
            <w:r w:rsidR="0018394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 м.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16.3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Очистные сооружения (КОС)</w:t>
            </w:r>
          </w:p>
        </w:tc>
        <w:tc>
          <w:tcPr>
            <w:tcW w:w="2831" w:type="dxa"/>
            <w:gridSpan w:val="4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Производительность 750 м3/сут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</w:t>
            </w:r>
            <w:r w:rsidR="00604280">
              <w:rPr>
                <w:sz w:val="22"/>
                <w:szCs w:val="22"/>
              </w:rPr>
              <w:t xml:space="preserve"> </w:t>
            </w:r>
            <w:r w:rsidRPr="00BD3E3F">
              <w:rPr>
                <w:sz w:val="22"/>
                <w:szCs w:val="22"/>
              </w:rPr>
              <w:t>Кухаривка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BD3E3F" w:rsidRPr="008F5EBA" w:rsidRDefault="00BD3E3F" w:rsidP="0018394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Санитарно-защитная зона  </w:t>
            </w:r>
            <w:r>
              <w:rPr>
                <w:sz w:val="22"/>
                <w:szCs w:val="22"/>
              </w:rPr>
              <w:t xml:space="preserve">– </w:t>
            </w:r>
            <w:r w:rsidR="0018394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 м.</w:t>
            </w:r>
          </w:p>
        </w:tc>
      </w:tr>
      <w:tr w:rsidR="00BD3E3F" w:rsidRPr="008F5EBA" w:rsidTr="009B6597">
        <w:tc>
          <w:tcPr>
            <w:tcW w:w="852" w:type="dxa"/>
            <w:gridSpan w:val="3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16.4</w:t>
            </w:r>
          </w:p>
        </w:tc>
        <w:tc>
          <w:tcPr>
            <w:tcW w:w="4380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Очистные сооружения (КОС)</w:t>
            </w:r>
          </w:p>
        </w:tc>
        <w:tc>
          <w:tcPr>
            <w:tcW w:w="2831" w:type="dxa"/>
            <w:gridSpan w:val="4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Производительность 70 м3/сут</w:t>
            </w:r>
          </w:p>
        </w:tc>
        <w:tc>
          <w:tcPr>
            <w:tcW w:w="2125" w:type="dxa"/>
            <w:gridSpan w:val="2"/>
          </w:tcPr>
          <w:p w:rsidR="00BD3E3F" w:rsidRPr="00BD3E3F" w:rsidRDefault="00BD3E3F" w:rsidP="00BD3E3F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 xml:space="preserve"> с. Красноармейское</w:t>
            </w:r>
          </w:p>
        </w:tc>
        <w:tc>
          <w:tcPr>
            <w:tcW w:w="1280" w:type="dxa"/>
            <w:gridSpan w:val="3"/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м</w:t>
            </w: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</w:tcPr>
          <w:p w:rsidR="00BD3E3F" w:rsidRPr="00BD3E3F" w:rsidRDefault="00BD3E3F" w:rsidP="00BD3E3F">
            <w:pPr>
              <w:jc w:val="center"/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Проект.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BD3E3F" w:rsidRPr="008F5EBA" w:rsidRDefault="00BD3E3F" w:rsidP="0018394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Санитарно-защитная зона  </w:t>
            </w:r>
            <w:r>
              <w:rPr>
                <w:sz w:val="22"/>
                <w:szCs w:val="22"/>
              </w:rPr>
              <w:t xml:space="preserve">– </w:t>
            </w:r>
            <w:r w:rsidR="0018394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 м.</w:t>
            </w:r>
          </w:p>
        </w:tc>
      </w:tr>
      <w:tr w:rsidR="004D28FA" w:rsidRPr="008F5EBA" w:rsidTr="006207C6">
        <w:trPr>
          <w:trHeight w:val="428"/>
        </w:trPr>
        <w:tc>
          <w:tcPr>
            <w:tcW w:w="14591" w:type="dxa"/>
            <w:gridSpan w:val="18"/>
            <w:vAlign w:val="center"/>
          </w:tcPr>
          <w:p w:rsidR="004D28FA" w:rsidRPr="008F5EBA" w:rsidRDefault="00BD3E3F" w:rsidP="00B231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</w:t>
            </w:r>
            <w:r w:rsidR="004D28FA" w:rsidRPr="008F5EBA">
              <w:rPr>
                <w:b/>
                <w:bCs/>
                <w:i/>
                <w:iCs/>
                <w:sz w:val="22"/>
                <w:szCs w:val="22"/>
              </w:rPr>
              <w:t>.Объекты связи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4D28FA" w:rsidRPr="008F5EBA" w:rsidTr="006207C6">
        <w:tc>
          <w:tcPr>
            <w:tcW w:w="14591" w:type="dxa"/>
            <w:gridSpan w:val="18"/>
          </w:tcPr>
          <w:p w:rsidR="004D28FA" w:rsidRPr="008F5EBA" w:rsidRDefault="00AF5AC5" w:rsidP="00B231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</w:t>
            </w:r>
            <w:r w:rsidR="004D28FA" w:rsidRPr="008F5EBA">
              <w:rPr>
                <w:b/>
                <w:bCs/>
                <w:i/>
                <w:iCs/>
                <w:sz w:val="22"/>
                <w:szCs w:val="22"/>
              </w:rPr>
              <w:t>. Объекты единой государственной системы предупреждения и ликвидации чрезвычайных ситуаций</w:t>
            </w:r>
            <w:r w:rsidR="004D28FA"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</w:p>
        </w:tc>
      </w:tr>
      <w:tr w:rsidR="004D28FA" w:rsidRPr="008F5EBA" w:rsidTr="006207C6">
        <w:tc>
          <w:tcPr>
            <w:tcW w:w="14591" w:type="dxa"/>
            <w:gridSpan w:val="18"/>
          </w:tcPr>
          <w:p w:rsidR="004D28FA" w:rsidRPr="008F5EBA" w:rsidRDefault="00AF5AC5" w:rsidP="00B231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4D28FA" w:rsidRPr="008F5EBA">
              <w:rPr>
                <w:b/>
                <w:bCs/>
                <w:i/>
                <w:iCs/>
                <w:sz w:val="22"/>
                <w:szCs w:val="22"/>
              </w:rPr>
              <w:t>.Места погребения</w:t>
            </w:r>
          </w:p>
        </w:tc>
      </w:tr>
      <w:tr w:rsidR="00AF5AC5" w:rsidRPr="008F5EBA" w:rsidTr="009B6597">
        <w:tc>
          <w:tcPr>
            <w:tcW w:w="840" w:type="dxa"/>
            <w:gridSpan w:val="2"/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19.1</w:t>
            </w:r>
          </w:p>
        </w:tc>
        <w:tc>
          <w:tcPr>
            <w:tcW w:w="4392" w:type="dxa"/>
            <w:gridSpan w:val="3"/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Кладбище</w:t>
            </w:r>
          </w:p>
        </w:tc>
        <w:tc>
          <w:tcPr>
            <w:tcW w:w="2831" w:type="dxa"/>
            <w:gridSpan w:val="4"/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Площадь 1,98 га</w:t>
            </w:r>
          </w:p>
        </w:tc>
        <w:tc>
          <w:tcPr>
            <w:tcW w:w="2125" w:type="dxa"/>
            <w:gridSpan w:val="2"/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с.</w:t>
            </w:r>
            <w:r w:rsidR="007C2185">
              <w:rPr>
                <w:sz w:val="22"/>
                <w:szCs w:val="22"/>
              </w:rPr>
              <w:t xml:space="preserve"> </w:t>
            </w:r>
            <w:r w:rsidRPr="00AF5AC5">
              <w:rPr>
                <w:sz w:val="22"/>
                <w:szCs w:val="22"/>
              </w:rPr>
              <w:t>Воронцовка</w:t>
            </w:r>
          </w:p>
        </w:tc>
        <w:tc>
          <w:tcPr>
            <w:tcW w:w="1280" w:type="dxa"/>
            <w:gridSpan w:val="3"/>
          </w:tcPr>
          <w:p w:rsidR="00AF5AC5" w:rsidRPr="00AF5AC5" w:rsidRDefault="00AF5AC5" w:rsidP="00AF5AC5">
            <w:pPr>
              <w:jc w:val="center"/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м</w:t>
            </w: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</w:tcPr>
          <w:p w:rsidR="00AF5AC5" w:rsidRPr="00AF5AC5" w:rsidRDefault="00AF5AC5" w:rsidP="00AF5AC5">
            <w:pPr>
              <w:jc w:val="center"/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Проект.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AF5AC5" w:rsidRPr="00AF5AC5" w:rsidRDefault="00AF5AC5" w:rsidP="00AF5AC5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5AC5">
              <w:rPr>
                <w:color w:val="000000"/>
                <w:sz w:val="22"/>
                <w:szCs w:val="22"/>
              </w:rPr>
              <w:t xml:space="preserve">Санитарно-защитная зона  </w:t>
            </w:r>
            <w:r w:rsidRPr="00AF5AC5">
              <w:rPr>
                <w:sz w:val="22"/>
                <w:szCs w:val="22"/>
              </w:rPr>
              <w:t>– 50 м.</w:t>
            </w:r>
          </w:p>
        </w:tc>
      </w:tr>
      <w:tr w:rsidR="00AF5AC5" w:rsidRPr="008F5EBA" w:rsidTr="009B6597">
        <w:tc>
          <w:tcPr>
            <w:tcW w:w="840" w:type="dxa"/>
            <w:gridSpan w:val="2"/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19.2</w:t>
            </w:r>
          </w:p>
        </w:tc>
        <w:tc>
          <w:tcPr>
            <w:tcW w:w="4392" w:type="dxa"/>
            <w:gridSpan w:val="3"/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Кладбище</w:t>
            </w:r>
          </w:p>
        </w:tc>
        <w:tc>
          <w:tcPr>
            <w:tcW w:w="2831" w:type="dxa"/>
            <w:gridSpan w:val="4"/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Площадь 3,8 га</w:t>
            </w:r>
          </w:p>
        </w:tc>
        <w:tc>
          <w:tcPr>
            <w:tcW w:w="2125" w:type="dxa"/>
            <w:gridSpan w:val="2"/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с.</w:t>
            </w:r>
            <w:r w:rsidR="00604280">
              <w:rPr>
                <w:sz w:val="22"/>
                <w:szCs w:val="22"/>
              </w:rPr>
              <w:t xml:space="preserve"> </w:t>
            </w:r>
            <w:r w:rsidRPr="00AF5AC5">
              <w:rPr>
                <w:sz w:val="22"/>
                <w:szCs w:val="22"/>
              </w:rPr>
              <w:t>Кухаривка</w:t>
            </w:r>
          </w:p>
        </w:tc>
        <w:tc>
          <w:tcPr>
            <w:tcW w:w="1280" w:type="dxa"/>
            <w:gridSpan w:val="3"/>
          </w:tcPr>
          <w:p w:rsidR="00AF5AC5" w:rsidRPr="00AF5AC5" w:rsidRDefault="00AF5AC5" w:rsidP="00AF5AC5">
            <w:pPr>
              <w:jc w:val="center"/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м</w:t>
            </w: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</w:tcPr>
          <w:p w:rsidR="00AF5AC5" w:rsidRPr="00AF5AC5" w:rsidRDefault="00AF5AC5" w:rsidP="00AF5AC5">
            <w:pPr>
              <w:jc w:val="center"/>
              <w:rPr>
                <w:sz w:val="22"/>
                <w:szCs w:val="22"/>
              </w:rPr>
            </w:pPr>
            <w:r w:rsidRPr="00AF5AC5">
              <w:rPr>
                <w:sz w:val="22"/>
                <w:szCs w:val="22"/>
              </w:rPr>
              <w:t>Проект.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AF5AC5" w:rsidRPr="00AF5AC5" w:rsidRDefault="00AF5AC5" w:rsidP="00AF5AC5">
            <w:pPr>
              <w:rPr>
                <w:sz w:val="22"/>
                <w:szCs w:val="22"/>
              </w:rPr>
            </w:pPr>
            <w:r w:rsidRPr="00AF5AC5">
              <w:rPr>
                <w:color w:val="000000"/>
                <w:sz w:val="22"/>
                <w:szCs w:val="22"/>
              </w:rPr>
              <w:t xml:space="preserve">Санитарно-защитная зона  </w:t>
            </w:r>
            <w:r w:rsidRPr="00AF5AC5">
              <w:rPr>
                <w:sz w:val="22"/>
                <w:szCs w:val="22"/>
              </w:rPr>
              <w:t>– 50 м.</w:t>
            </w:r>
          </w:p>
        </w:tc>
      </w:tr>
      <w:tr w:rsidR="00705612" w:rsidRPr="008F5EBA" w:rsidTr="00705612">
        <w:tc>
          <w:tcPr>
            <w:tcW w:w="14591" w:type="dxa"/>
            <w:gridSpan w:val="18"/>
          </w:tcPr>
          <w:p w:rsidR="00705612" w:rsidRPr="00AF5AC5" w:rsidRDefault="00705612" w:rsidP="00705612">
            <w:pPr>
              <w:jc w:val="center"/>
              <w:rPr>
                <w:color w:val="000000"/>
                <w:sz w:val="22"/>
                <w:szCs w:val="22"/>
              </w:rPr>
            </w:pPr>
            <w:r w:rsidRPr="00705612">
              <w:rPr>
                <w:b/>
                <w:bCs/>
                <w:i/>
                <w:iCs/>
                <w:sz w:val="22"/>
                <w:szCs w:val="22"/>
              </w:rPr>
              <w:t>20.Объекты утилизации, обезвреживания, размещения отходов производства и потребления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(не планируются)</w:t>
            </w:r>
            <w:r w:rsidRPr="00705612">
              <w:rPr>
                <w:b/>
                <w:bCs/>
                <w:i/>
                <w:iCs/>
                <w:sz w:val="22"/>
                <w:szCs w:val="22"/>
              </w:rPr>
              <w:tab/>
            </w:r>
            <w:r w:rsidRPr="00705612">
              <w:rPr>
                <w:color w:val="000000"/>
                <w:sz w:val="22"/>
                <w:szCs w:val="22"/>
              </w:rPr>
              <w:tab/>
            </w:r>
            <w:r w:rsidRPr="00705612">
              <w:rPr>
                <w:color w:val="000000"/>
                <w:sz w:val="22"/>
                <w:szCs w:val="22"/>
              </w:rPr>
              <w:tab/>
            </w:r>
            <w:r w:rsidRPr="00705612">
              <w:rPr>
                <w:color w:val="000000"/>
                <w:sz w:val="22"/>
                <w:szCs w:val="22"/>
              </w:rPr>
              <w:tab/>
            </w:r>
            <w:r w:rsidRPr="00705612">
              <w:rPr>
                <w:color w:val="000000"/>
                <w:sz w:val="22"/>
                <w:szCs w:val="22"/>
              </w:rPr>
              <w:tab/>
            </w:r>
          </w:p>
        </w:tc>
      </w:tr>
    </w:tbl>
    <w:p w:rsidR="00AF5AC5" w:rsidRPr="006207C6" w:rsidRDefault="00AF5AC5" w:rsidP="006207C6">
      <w:pPr>
        <w:ind w:right="-1"/>
        <w:jc w:val="both"/>
        <w:rPr>
          <w:sz w:val="24"/>
          <w:szCs w:val="24"/>
        </w:rPr>
      </w:pPr>
    </w:p>
    <w:p w:rsidR="00DD3B09" w:rsidRDefault="00DD3B09" w:rsidP="00E6231E">
      <w:pPr>
        <w:shd w:val="clear" w:color="auto" w:fill="FFFFFF"/>
        <w:jc w:val="center"/>
        <w:rPr>
          <w:b/>
          <w:sz w:val="28"/>
          <w:szCs w:val="28"/>
        </w:rPr>
      </w:pPr>
    </w:p>
    <w:p w:rsidR="000C5E0C" w:rsidRPr="00915DFB" w:rsidRDefault="000C5E0C" w:rsidP="000C5E0C">
      <w:pPr>
        <w:tabs>
          <w:tab w:val="num" w:pos="1560"/>
        </w:tabs>
        <w:ind w:left="709"/>
        <w:jc w:val="center"/>
        <w:outlineLvl w:val="0"/>
        <w:rPr>
          <w:b/>
          <w:sz w:val="28"/>
          <w:szCs w:val="28"/>
        </w:rPr>
      </w:pPr>
      <w:bookmarkStart w:id="3" w:name="_Toc152744228"/>
      <w:r>
        <w:rPr>
          <w:b/>
          <w:sz w:val="28"/>
          <w:szCs w:val="28"/>
        </w:rPr>
        <w:lastRenderedPageBreak/>
        <w:t>Раздел 2. Параметры функциональных зон</w:t>
      </w:r>
      <w:r w:rsidR="00B62A67">
        <w:rPr>
          <w:b/>
          <w:sz w:val="28"/>
          <w:szCs w:val="28"/>
        </w:rPr>
        <w:t>, а также сведения о планируемых для размещения в них объектах федерального значения, объектах регионального значения, объектах местного значения.</w:t>
      </w:r>
      <w:bookmarkEnd w:id="3"/>
    </w:p>
    <w:p w:rsidR="000C5E0C" w:rsidRPr="00E6231E" w:rsidRDefault="000C5E0C" w:rsidP="000C5E0C">
      <w:pPr>
        <w:shd w:val="clear" w:color="auto" w:fill="FFFFFF"/>
        <w:jc w:val="center"/>
        <w:rPr>
          <w:b/>
          <w:sz w:val="28"/>
          <w:szCs w:val="28"/>
        </w:rPr>
      </w:pPr>
    </w:p>
    <w:p w:rsidR="004173B5" w:rsidRDefault="004173B5" w:rsidP="004173B5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4" w:name="_Toc152744229"/>
      <w:r>
        <w:rPr>
          <w:b/>
          <w:sz w:val="28"/>
          <w:szCs w:val="28"/>
        </w:rPr>
        <w:t>2.1</w:t>
      </w:r>
      <w:r w:rsidRPr="00E6231E">
        <w:rPr>
          <w:b/>
          <w:sz w:val="28"/>
          <w:szCs w:val="28"/>
        </w:rPr>
        <w:t xml:space="preserve">. </w:t>
      </w:r>
      <w:r w:rsidR="00B62A67">
        <w:rPr>
          <w:b/>
          <w:sz w:val="28"/>
          <w:szCs w:val="28"/>
        </w:rPr>
        <w:t>Жил</w:t>
      </w:r>
      <w:r w:rsidR="00E224E9">
        <w:rPr>
          <w:b/>
          <w:sz w:val="28"/>
          <w:szCs w:val="28"/>
        </w:rPr>
        <w:t>ые</w:t>
      </w:r>
      <w:r w:rsidR="00B62A67">
        <w:rPr>
          <w:b/>
          <w:sz w:val="28"/>
          <w:szCs w:val="28"/>
        </w:rPr>
        <w:t xml:space="preserve"> зон</w:t>
      </w:r>
      <w:r w:rsidR="00E224E9">
        <w:rPr>
          <w:b/>
          <w:sz w:val="28"/>
          <w:szCs w:val="28"/>
        </w:rPr>
        <w:t>ы</w:t>
      </w:r>
      <w:bookmarkEnd w:id="4"/>
    </w:p>
    <w:p w:rsidR="004631BE" w:rsidRDefault="004631BE" w:rsidP="004631BE">
      <w:pPr>
        <w:ind w:right="-1" w:firstLine="709"/>
        <w:jc w:val="both"/>
        <w:rPr>
          <w:sz w:val="28"/>
          <w:szCs w:val="28"/>
        </w:rPr>
      </w:pPr>
      <w:r w:rsidRPr="00662C3E">
        <w:rPr>
          <w:sz w:val="28"/>
          <w:szCs w:val="28"/>
        </w:rPr>
        <w:t xml:space="preserve">Площадь на расчетный срок: </w:t>
      </w:r>
      <w:r w:rsidR="00AF5AC5">
        <w:rPr>
          <w:sz w:val="28"/>
          <w:szCs w:val="28"/>
        </w:rPr>
        <w:t>5</w:t>
      </w:r>
      <w:r w:rsidR="00D36617">
        <w:rPr>
          <w:sz w:val="28"/>
          <w:szCs w:val="28"/>
        </w:rPr>
        <w:t>48,34</w:t>
      </w:r>
      <w:r w:rsidRPr="00662C3E">
        <w:rPr>
          <w:sz w:val="28"/>
          <w:szCs w:val="28"/>
        </w:rPr>
        <w:t xml:space="preserve"> га</w:t>
      </w:r>
    </w:p>
    <w:p w:rsidR="004631BE" w:rsidRDefault="004631BE" w:rsidP="004631B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этажность застройки:</w:t>
      </w:r>
      <w:r w:rsidR="0067555D">
        <w:rPr>
          <w:sz w:val="28"/>
          <w:szCs w:val="28"/>
        </w:rPr>
        <w:t xml:space="preserve"> </w:t>
      </w:r>
      <w:r w:rsidR="00D36617">
        <w:rPr>
          <w:sz w:val="28"/>
          <w:szCs w:val="28"/>
        </w:rPr>
        <w:t>3</w:t>
      </w:r>
      <w:r>
        <w:rPr>
          <w:sz w:val="28"/>
          <w:szCs w:val="28"/>
        </w:rPr>
        <w:t xml:space="preserve"> этаж</w:t>
      </w:r>
      <w:r w:rsidR="00C05AD5">
        <w:rPr>
          <w:sz w:val="28"/>
          <w:szCs w:val="28"/>
        </w:rPr>
        <w:t>а</w:t>
      </w:r>
    </w:p>
    <w:p w:rsidR="005A1FFE" w:rsidRPr="00C05AD5" w:rsidRDefault="005A1FFE" w:rsidP="004631BE">
      <w:pPr>
        <w:ind w:right="-1" w:firstLine="709"/>
        <w:jc w:val="both"/>
        <w:rPr>
          <w:sz w:val="28"/>
          <w:szCs w:val="28"/>
        </w:rPr>
      </w:pPr>
    </w:p>
    <w:p w:rsidR="00B62A67" w:rsidRPr="00B62A67" w:rsidRDefault="00B62A67" w:rsidP="00E224E9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5" w:name="_Toc152744230"/>
      <w:r w:rsidRPr="00B62A67">
        <w:rPr>
          <w:b/>
          <w:sz w:val="28"/>
          <w:szCs w:val="28"/>
        </w:rPr>
        <w:t>2.1.1. Зона застройки индивидуальными жилыми домами</w:t>
      </w:r>
      <w:bookmarkEnd w:id="5"/>
    </w:p>
    <w:p w:rsidR="006207C6" w:rsidRDefault="006207C6" w:rsidP="004631BE">
      <w:pPr>
        <w:ind w:right="-1" w:firstLine="709"/>
        <w:jc w:val="both"/>
        <w:rPr>
          <w:sz w:val="28"/>
          <w:szCs w:val="28"/>
        </w:rPr>
      </w:pPr>
    </w:p>
    <w:p w:rsidR="004631BE" w:rsidRDefault="004631BE" w:rsidP="004631BE">
      <w:pPr>
        <w:ind w:right="-1" w:firstLine="709"/>
        <w:jc w:val="both"/>
        <w:rPr>
          <w:sz w:val="28"/>
          <w:szCs w:val="28"/>
        </w:rPr>
      </w:pPr>
      <w:r w:rsidRPr="00662C3E">
        <w:rPr>
          <w:sz w:val="28"/>
          <w:szCs w:val="28"/>
        </w:rPr>
        <w:t>П</w:t>
      </w:r>
      <w:r w:rsidR="00662C3E" w:rsidRPr="00662C3E">
        <w:rPr>
          <w:sz w:val="28"/>
          <w:szCs w:val="28"/>
        </w:rPr>
        <w:t xml:space="preserve">лощадь на расчетный срок: </w:t>
      </w:r>
      <w:r w:rsidR="00AF5AC5">
        <w:rPr>
          <w:sz w:val="28"/>
          <w:szCs w:val="28"/>
        </w:rPr>
        <w:t>5</w:t>
      </w:r>
      <w:r w:rsidR="00D36617">
        <w:rPr>
          <w:sz w:val="28"/>
          <w:szCs w:val="28"/>
        </w:rPr>
        <w:t>48,34</w:t>
      </w:r>
      <w:r w:rsidRPr="00662C3E">
        <w:rPr>
          <w:sz w:val="28"/>
          <w:szCs w:val="28"/>
        </w:rPr>
        <w:t xml:space="preserve"> га</w:t>
      </w:r>
    </w:p>
    <w:p w:rsidR="004631BE" w:rsidRPr="004631BE" w:rsidRDefault="004631BE" w:rsidP="004631B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этажность застройки: 3 этажа</w:t>
      </w:r>
    </w:p>
    <w:p w:rsidR="00D56C28" w:rsidRDefault="00D56C28" w:rsidP="00D56C28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p w:rsidR="004173B5" w:rsidRDefault="00F462E9" w:rsidP="00D56C28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 о</w:t>
      </w:r>
      <w:r w:rsidR="00D56C28" w:rsidRPr="00F462E9">
        <w:rPr>
          <w:sz w:val="28"/>
          <w:szCs w:val="28"/>
          <w:lang w:eastAsia="ar-SA"/>
        </w:rPr>
        <w:t>бъекты местного значения</w:t>
      </w:r>
    </w:p>
    <w:p w:rsidR="000D55C2" w:rsidRPr="00F462E9" w:rsidRDefault="000D55C2" w:rsidP="00D56C28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7"/>
        <w:gridCol w:w="2455"/>
        <w:gridCol w:w="2538"/>
        <w:gridCol w:w="2391"/>
        <w:gridCol w:w="2061"/>
        <w:gridCol w:w="1872"/>
        <w:gridCol w:w="2276"/>
      </w:tblGrid>
      <w:tr w:rsidR="00AA1606" w:rsidRPr="00427861" w:rsidTr="007C2185">
        <w:trPr>
          <w:tblHeader/>
        </w:trPr>
        <w:tc>
          <w:tcPr>
            <w:tcW w:w="967" w:type="dxa"/>
          </w:tcPr>
          <w:p w:rsidR="00AA1606" w:rsidRPr="00427861" w:rsidRDefault="00AA1606" w:rsidP="00E756F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55" w:type="dxa"/>
          </w:tcPr>
          <w:p w:rsidR="00AA1606" w:rsidRPr="00427861" w:rsidRDefault="00AA1606" w:rsidP="00E756F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538" w:type="dxa"/>
          </w:tcPr>
          <w:p w:rsidR="00AA1606" w:rsidRPr="00427861" w:rsidRDefault="00AA1606" w:rsidP="00E756F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2391" w:type="dxa"/>
          </w:tcPr>
          <w:p w:rsidR="00AA1606" w:rsidRPr="00427861" w:rsidRDefault="009E0D59" w:rsidP="00E756F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2061" w:type="dxa"/>
          </w:tcPr>
          <w:p w:rsidR="00AA1606" w:rsidRPr="00427861" w:rsidRDefault="00AA1606" w:rsidP="00E756F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872" w:type="dxa"/>
          </w:tcPr>
          <w:p w:rsidR="00AA1606" w:rsidRPr="00427861" w:rsidRDefault="00AA1606" w:rsidP="00E756F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2276" w:type="dxa"/>
          </w:tcPr>
          <w:p w:rsidR="00AA1606" w:rsidRPr="00427861" w:rsidRDefault="00AA1606" w:rsidP="00E756F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Количество</w:t>
            </w:r>
          </w:p>
        </w:tc>
      </w:tr>
      <w:tr w:rsidR="00AA1606" w:rsidRPr="00427861" w:rsidTr="007C2185">
        <w:trPr>
          <w:tblHeader/>
        </w:trPr>
        <w:tc>
          <w:tcPr>
            <w:tcW w:w="967" w:type="dxa"/>
          </w:tcPr>
          <w:p w:rsidR="00AA1606" w:rsidRPr="00427861" w:rsidRDefault="00AA1606" w:rsidP="004631B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55" w:type="dxa"/>
          </w:tcPr>
          <w:p w:rsidR="00AA1606" w:rsidRPr="00427861" w:rsidRDefault="00AA1606" w:rsidP="004631B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38" w:type="dxa"/>
          </w:tcPr>
          <w:p w:rsidR="00AA1606" w:rsidRPr="00427861" w:rsidRDefault="00AA1606" w:rsidP="004631B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391" w:type="dxa"/>
          </w:tcPr>
          <w:p w:rsidR="00AA1606" w:rsidRPr="00427861" w:rsidRDefault="00AA1606" w:rsidP="004631B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061" w:type="dxa"/>
          </w:tcPr>
          <w:p w:rsidR="00AA1606" w:rsidRPr="00427861" w:rsidRDefault="00AA1606" w:rsidP="004631B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AA1606" w:rsidRPr="00427861" w:rsidRDefault="00AA1606" w:rsidP="004631B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276" w:type="dxa"/>
          </w:tcPr>
          <w:p w:rsidR="00AA1606" w:rsidRPr="00427861" w:rsidRDefault="00AA1606" w:rsidP="004631B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7.</w:t>
            </w:r>
          </w:p>
        </w:tc>
      </w:tr>
      <w:tr w:rsidR="00162479" w:rsidRPr="00427861" w:rsidTr="00D36617">
        <w:tc>
          <w:tcPr>
            <w:tcW w:w="967" w:type="dxa"/>
          </w:tcPr>
          <w:p w:rsidR="00162479" w:rsidRPr="00A97001" w:rsidRDefault="00162479" w:rsidP="00162479">
            <w:pPr>
              <w:jc w:val="center"/>
              <w:rPr>
                <w:b/>
                <w:sz w:val="28"/>
                <w:szCs w:val="28"/>
              </w:rPr>
            </w:pPr>
            <w:r w:rsidRPr="00162479">
              <w:rPr>
                <w:sz w:val="24"/>
                <w:szCs w:val="24"/>
              </w:rPr>
              <w:t>1.</w:t>
            </w:r>
          </w:p>
        </w:tc>
        <w:tc>
          <w:tcPr>
            <w:tcW w:w="2455" w:type="dxa"/>
            <w:vAlign w:val="center"/>
          </w:tcPr>
          <w:p w:rsidR="00162479" w:rsidRPr="00BE05AC" w:rsidRDefault="00162479" w:rsidP="00162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ТП 10/04 кВ</w:t>
            </w:r>
          </w:p>
        </w:tc>
        <w:tc>
          <w:tcPr>
            <w:tcW w:w="2538" w:type="dxa"/>
            <w:vAlign w:val="center"/>
          </w:tcPr>
          <w:p w:rsidR="00162479" w:rsidRPr="00BE05AC" w:rsidRDefault="00162479" w:rsidP="00162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391" w:type="dxa"/>
          </w:tcPr>
          <w:p w:rsidR="00162479" w:rsidRPr="00BD3E3F" w:rsidRDefault="00162479" w:rsidP="00162479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 Кухаривка</w:t>
            </w:r>
          </w:p>
        </w:tc>
        <w:tc>
          <w:tcPr>
            <w:tcW w:w="2061" w:type="dxa"/>
          </w:tcPr>
          <w:p w:rsidR="00162479" w:rsidRPr="00BB04D6" w:rsidRDefault="00162479" w:rsidP="00162479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местного</w:t>
            </w:r>
          </w:p>
        </w:tc>
        <w:tc>
          <w:tcPr>
            <w:tcW w:w="1872" w:type="dxa"/>
          </w:tcPr>
          <w:p w:rsidR="00162479" w:rsidRPr="00BB04D6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</w:t>
            </w:r>
          </w:p>
        </w:tc>
        <w:tc>
          <w:tcPr>
            <w:tcW w:w="2276" w:type="dxa"/>
          </w:tcPr>
          <w:p w:rsidR="00162479" w:rsidRPr="00BB04D6" w:rsidRDefault="00162479" w:rsidP="00162479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1</w:t>
            </w:r>
          </w:p>
        </w:tc>
      </w:tr>
    </w:tbl>
    <w:p w:rsidR="009449F4" w:rsidRDefault="009449F4" w:rsidP="00D56C28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p w:rsidR="00D56C28" w:rsidRPr="00F462E9" w:rsidRDefault="00F462E9" w:rsidP="00D56C28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 о</w:t>
      </w:r>
      <w:r w:rsidR="00D56C28" w:rsidRPr="00F462E9">
        <w:rPr>
          <w:sz w:val="28"/>
          <w:szCs w:val="28"/>
          <w:lang w:eastAsia="ar-SA"/>
        </w:rPr>
        <w:t>бъекты регионального значения</w:t>
      </w:r>
    </w:p>
    <w:p w:rsidR="00D56C28" w:rsidRPr="00D56C28" w:rsidRDefault="00D56C28" w:rsidP="00D56C28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7"/>
        <w:gridCol w:w="2455"/>
        <w:gridCol w:w="2538"/>
        <w:gridCol w:w="2391"/>
        <w:gridCol w:w="2061"/>
        <w:gridCol w:w="1872"/>
        <w:gridCol w:w="2276"/>
      </w:tblGrid>
      <w:tr w:rsidR="00AA1606" w:rsidTr="00AA1606">
        <w:tc>
          <w:tcPr>
            <w:tcW w:w="967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55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538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2391" w:type="dxa"/>
          </w:tcPr>
          <w:p w:rsidR="00AA1606" w:rsidRPr="00E756FE" w:rsidRDefault="009E0D59" w:rsidP="00AA1606">
            <w:pPr>
              <w:jc w:val="center"/>
              <w:rPr>
                <w:b/>
                <w:sz w:val="24"/>
                <w:szCs w:val="24"/>
              </w:rPr>
            </w:pPr>
            <w:r w:rsidRPr="00C75F7E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2061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872" w:type="dxa"/>
          </w:tcPr>
          <w:p w:rsidR="00AA1606" w:rsidRPr="00AA1606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AA160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2276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Количество</w:t>
            </w:r>
          </w:p>
        </w:tc>
      </w:tr>
      <w:tr w:rsidR="00AA1606" w:rsidTr="00AA1606">
        <w:tc>
          <w:tcPr>
            <w:tcW w:w="967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55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38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391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061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AA1606" w:rsidRPr="00AA1606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AA160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276" w:type="dxa"/>
          </w:tcPr>
          <w:p w:rsidR="00AA1606" w:rsidRPr="00E756FE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E756FE">
              <w:rPr>
                <w:b/>
                <w:sz w:val="24"/>
                <w:szCs w:val="24"/>
              </w:rPr>
              <w:t>.</w:t>
            </w:r>
          </w:p>
        </w:tc>
      </w:tr>
      <w:tr w:rsidR="00AA1606" w:rsidTr="00AA1606">
        <w:tc>
          <w:tcPr>
            <w:tcW w:w="967" w:type="dxa"/>
          </w:tcPr>
          <w:p w:rsidR="00AA1606" w:rsidRPr="00A97001" w:rsidRDefault="00AA1606" w:rsidP="00AA1606">
            <w:pPr>
              <w:jc w:val="center"/>
              <w:rPr>
                <w:b/>
                <w:sz w:val="28"/>
                <w:szCs w:val="28"/>
              </w:rPr>
            </w:pPr>
            <w:r w:rsidRPr="00A9700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455" w:type="dxa"/>
          </w:tcPr>
          <w:p w:rsidR="00AA1606" w:rsidRPr="00A97001" w:rsidRDefault="00AA1606" w:rsidP="00AA1606">
            <w:pPr>
              <w:jc w:val="center"/>
              <w:rPr>
                <w:b/>
                <w:sz w:val="28"/>
                <w:szCs w:val="28"/>
              </w:rPr>
            </w:pPr>
            <w:r w:rsidRPr="00A9700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538" w:type="dxa"/>
          </w:tcPr>
          <w:p w:rsidR="00AA1606" w:rsidRPr="00A97001" w:rsidRDefault="00AA1606" w:rsidP="00AA1606">
            <w:pPr>
              <w:jc w:val="center"/>
              <w:rPr>
                <w:b/>
                <w:sz w:val="28"/>
                <w:szCs w:val="28"/>
              </w:rPr>
            </w:pPr>
            <w:r w:rsidRPr="00A9700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391" w:type="dxa"/>
          </w:tcPr>
          <w:p w:rsidR="00AA1606" w:rsidRPr="00A97001" w:rsidRDefault="00AA1606" w:rsidP="00AA1606">
            <w:pPr>
              <w:jc w:val="center"/>
              <w:rPr>
                <w:b/>
                <w:sz w:val="28"/>
                <w:szCs w:val="28"/>
              </w:rPr>
            </w:pPr>
            <w:r w:rsidRPr="00A9700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061" w:type="dxa"/>
          </w:tcPr>
          <w:p w:rsidR="00AA1606" w:rsidRPr="00A97001" w:rsidRDefault="00AA1606" w:rsidP="00AA1606">
            <w:pPr>
              <w:jc w:val="center"/>
              <w:rPr>
                <w:b/>
                <w:sz w:val="28"/>
                <w:szCs w:val="28"/>
              </w:rPr>
            </w:pPr>
            <w:r w:rsidRPr="00A9700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72" w:type="dxa"/>
          </w:tcPr>
          <w:p w:rsidR="00AA1606" w:rsidRPr="00A97001" w:rsidRDefault="00AA1606" w:rsidP="00AA1606">
            <w:pPr>
              <w:jc w:val="center"/>
              <w:rPr>
                <w:b/>
                <w:sz w:val="24"/>
                <w:szCs w:val="24"/>
              </w:rPr>
            </w:pPr>
            <w:r w:rsidRPr="00A9700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6" w:type="dxa"/>
          </w:tcPr>
          <w:p w:rsidR="00AA1606" w:rsidRPr="00A97001" w:rsidRDefault="00AA1606" w:rsidP="00AA1606">
            <w:pPr>
              <w:jc w:val="center"/>
              <w:rPr>
                <w:b/>
                <w:sz w:val="28"/>
                <w:szCs w:val="28"/>
              </w:rPr>
            </w:pPr>
            <w:r w:rsidRPr="00A97001">
              <w:rPr>
                <w:b/>
                <w:sz w:val="28"/>
                <w:szCs w:val="28"/>
              </w:rPr>
              <w:t>-</w:t>
            </w:r>
          </w:p>
        </w:tc>
      </w:tr>
    </w:tbl>
    <w:p w:rsidR="00D56C28" w:rsidRDefault="00D56C28" w:rsidP="004631BE">
      <w:pPr>
        <w:shd w:val="clear" w:color="auto" w:fill="FFFFFF"/>
        <w:jc w:val="both"/>
        <w:rPr>
          <w:sz w:val="28"/>
          <w:szCs w:val="28"/>
        </w:rPr>
      </w:pPr>
    </w:p>
    <w:p w:rsidR="00FA7A63" w:rsidRPr="00F462E9" w:rsidRDefault="00F462E9" w:rsidP="00FA7A63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 о</w:t>
      </w:r>
      <w:r w:rsidR="00FA7A63" w:rsidRPr="00F462E9">
        <w:rPr>
          <w:sz w:val="28"/>
          <w:szCs w:val="28"/>
          <w:lang w:eastAsia="ar-SA"/>
        </w:rPr>
        <w:t>бъекты федерального значения</w:t>
      </w:r>
    </w:p>
    <w:p w:rsidR="00FA7A63" w:rsidRPr="00F462E9" w:rsidRDefault="00FA7A63" w:rsidP="00FA7A63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7"/>
        <w:gridCol w:w="2455"/>
        <w:gridCol w:w="2538"/>
        <w:gridCol w:w="2391"/>
        <w:gridCol w:w="2061"/>
        <w:gridCol w:w="1872"/>
        <w:gridCol w:w="2276"/>
      </w:tblGrid>
      <w:tr w:rsidR="00FA7A63" w:rsidTr="00A60AED">
        <w:tc>
          <w:tcPr>
            <w:tcW w:w="967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55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538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2391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C75F7E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2061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872" w:type="dxa"/>
          </w:tcPr>
          <w:p w:rsidR="00FA7A63" w:rsidRPr="00AA1606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AA160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2276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Количество</w:t>
            </w:r>
          </w:p>
        </w:tc>
      </w:tr>
      <w:tr w:rsidR="00FA7A63" w:rsidTr="00A60AED">
        <w:tc>
          <w:tcPr>
            <w:tcW w:w="967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55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38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391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061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FA7A63" w:rsidRPr="00AA1606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AA160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276" w:type="dxa"/>
          </w:tcPr>
          <w:p w:rsidR="00FA7A63" w:rsidRPr="00E756FE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E756FE">
              <w:rPr>
                <w:b/>
                <w:sz w:val="24"/>
                <w:szCs w:val="24"/>
              </w:rPr>
              <w:t>.</w:t>
            </w:r>
          </w:p>
        </w:tc>
      </w:tr>
      <w:tr w:rsidR="00FA7A63" w:rsidTr="00A60AED">
        <w:tc>
          <w:tcPr>
            <w:tcW w:w="967" w:type="dxa"/>
          </w:tcPr>
          <w:p w:rsidR="00FA7A63" w:rsidRDefault="00FA7A63" w:rsidP="00A60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5" w:type="dxa"/>
          </w:tcPr>
          <w:p w:rsidR="00FA7A63" w:rsidRDefault="00FA7A63" w:rsidP="00A60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38" w:type="dxa"/>
          </w:tcPr>
          <w:p w:rsidR="00FA7A63" w:rsidRDefault="00FA7A63" w:rsidP="00A60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1" w:type="dxa"/>
          </w:tcPr>
          <w:p w:rsidR="00FA7A63" w:rsidRDefault="00FA7A63" w:rsidP="00A60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61" w:type="dxa"/>
          </w:tcPr>
          <w:p w:rsidR="00FA7A63" w:rsidRDefault="00FA7A63" w:rsidP="00A60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2" w:type="dxa"/>
          </w:tcPr>
          <w:p w:rsidR="00FA7A63" w:rsidRPr="00AA1606" w:rsidRDefault="00FA7A63" w:rsidP="00A60AED">
            <w:pPr>
              <w:jc w:val="center"/>
              <w:rPr>
                <w:b/>
                <w:sz w:val="24"/>
                <w:szCs w:val="24"/>
              </w:rPr>
            </w:pPr>
            <w:r w:rsidRPr="00AA160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6" w:type="dxa"/>
          </w:tcPr>
          <w:p w:rsidR="00FA7A63" w:rsidRDefault="00FA7A63" w:rsidP="00A60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FA7A63" w:rsidRDefault="00FA7A63" w:rsidP="004631BE">
      <w:pPr>
        <w:shd w:val="clear" w:color="auto" w:fill="FFFFFF"/>
        <w:jc w:val="both"/>
        <w:rPr>
          <w:sz w:val="28"/>
          <w:szCs w:val="28"/>
        </w:rPr>
      </w:pPr>
    </w:p>
    <w:p w:rsidR="00C06B0A" w:rsidRDefault="00C06B0A" w:rsidP="00C06B0A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6" w:name="_Toc152744231"/>
      <w:r>
        <w:rPr>
          <w:b/>
          <w:sz w:val="28"/>
          <w:szCs w:val="28"/>
        </w:rPr>
        <w:t>2.2</w:t>
      </w:r>
      <w:r w:rsidRPr="00E623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Общественно-делов</w:t>
      </w:r>
      <w:r w:rsidR="00E224E9">
        <w:rPr>
          <w:b/>
          <w:sz w:val="28"/>
          <w:szCs w:val="28"/>
        </w:rPr>
        <w:t xml:space="preserve">ые </w:t>
      </w:r>
      <w:r>
        <w:rPr>
          <w:b/>
          <w:sz w:val="28"/>
          <w:szCs w:val="28"/>
        </w:rPr>
        <w:t>зон</w:t>
      </w:r>
      <w:r w:rsidR="00E224E9">
        <w:rPr>
          <w:b/>
          <w:sz w:val="28"/>
          <w:szCs w:val="28"/>
        </w:rPr>
        <w:t>ы</w:t>
      </w:r>
      <w:bookmarkEnd w:id="6"/>
    </w:p>
    <w:p w:rsidR="00B72010" w:rsidRDefault="00B72010" w:rsidP="00B72010">
      <w:pPr>
        <w:ind w:right="-1" w:firstLine="709"/>
        <w:jc w:val="both"/>
        <w:rPr>
          <w:sz w:val="28"/>
          <w:szCs w:val="28"/>
        </w:rPr>
      </w:pPr>
      <w:r w:rsidRPr="006F6856">
        <w:rPr>
          <w:sz w:val="28"/>
          <w:szCs w:val="28"/>
        </w:rPr>
        <w:t xml:space="preserve">Площадь на расчетный срок: </w:t>
      </w:r>
      <w:r w:rsidR="00B46036">
        <w:rPr>
          <w:sz w:val="28"/>
          <w:szCs w:val="28"/>
        </w:rPr>
        <w:t>31,</w:t>
      </w:r>
      <w:r w:rsidR="00D36617">
        <w:rPr>
          <w:sz w:val="28"/>
          <w:szCs w:val="28"/>
        </w:rPr>
        <w:t>75</w:t>
      </w:r>
      <w:r w:rsidRPr="006F6856">
        <w:rPr>
          <w:sz w:val="28"/>
          <w:szCs w:val="28"/>
        </w:rPr>
        <w:t xml:space="preserve"> га</w:t>
      </w:r>
    </w:p>
    <w:p w:rsidR="00B72010" w:rsidRDefault="00B72010" w:rsidP="00B7201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этажность застройки: </w:t>
      </w:r>
      <w:r w:rsidR="00190FD1">
        <w:rPr>
          <w:sz w:val="28"/>
          <w:szCs w:val="28"/>
        </w:rPr>
        <w:t>5</w:t>
      </w:r>
      <w:r>
        <w:rPr>
          <w:sz w:val="28"/>
          <w:szCs w:val="28"/>
        </w:rPr>
        <w:t xml:space="preserve"> этаж</w:t>
      </w:r>
      <w:r w:rsidR="00190FD1">
        <w:rPr>
          <w:sz w:val="28"/>
          <w:szCs w:val="28"/>
        </w:rPr>
        <w:t>ей</w:t>
      </w:r>
    </w:p>
    <w:p w:rsidR="00B72010" w:rsidRPr="004631BE" w:rsidRDefault="00B72010" w:rsidP="00B72010">
      <w:pPr>
        <w:ind w:right="-1" w:firstLine="709"/>
        <w:jc w:val="both"/>
        <w:rPr>
          <w:sz w:val="28"/>
          <w:szCs w:val="28"/>
        </w:rPr>
      </w:pPr>
    </w:p>
    <w:p w:rsidR="00B72010" w:rsidRDefault="00B72010" w:rsidP="00B72010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7" w:name="_Toc152744232"/>
      <w:r>
        <w:rPr>
          <w:b/>
          <w:sz w:val="28"/>
          <w:szCs w:val="28"/>
        </w:rPr>
        <w:t>2.2.1</w:t>
      </w:r>
      <w:r w:rsidRPr="00E623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Многофункциональная общественно-деловая зона</w:t>
      </w:r>
      <w:bookmarkEnd w:id="7"/>
    </w:p>
    <w:p w:rsidR="005A1FFE" w:rsidRDefault="005A1FFE" w:rsidP="0007160C">
      <w:pPr>
        <w:ind w:right="-1" w:firstLine="709"/>
        <w:jc w:val="both"/>
        <w:rPr>
          <w:sz w:val="28"/>
          <w:szCs w:val="28"/>
        </w:rPr>
      </w:pPr>
    </w:p>
    <w:p w:rsidR="0007160C" w:rsidRDefault="0007160C" w:rsidP="0007160C">
      <w:pPr>
        <w:ind w:right="-1" w:firstLine="709"/>
        <w:jc w:val="both"/>
        <w:rPr>
          <w:sz w:val="28"/>
          <w:szCs w:val="28"/>
        </w:rPr>
      </w:pPr>
      <w:r w:rsidRPr="006F6856">
        <w:rPr>
          <w:sz w:val="28"/>
          <w:szCs w:val="28"/>
        </w:rPr>
        <w:t xml:space="preserve">Площадь на расчетный срок: </w:t>
      </w:r>
      <w:r w:rsidR="00D36617">
        <w:rPr>
          <w:sz w:val="28"/>
          <w:szCs w:val="28"/>
        </w:rPr>
        <w:t>6,1</w:t>
      </w:r>
      <w:r w:rsidRPr="006F6856">
        <w:rPr>
          <w:sz w:val="28"/>
          <w:szCs w:val="28"/>
        </w:rPr>
        <w:t xml:space="preserve"> га</w:t>
      </w:r>
    </w:p>
    <w:p w:rsidR="0007160C" w:rsidRDefault="0007160C" w:rsidP="0007160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этажность застройки: </w:t>
      </w:r>
      <w:r w:rsidR="00190FD1">
        <w:rPr>
          <w:sz w:val="28"/>
          <w:szCs w:val="28"/>
        </w:rPr>
        <w:t>5</w:t>
      </w:r>
      <w:r>
        <w:rPr>
          <w:sz w:val="28"/>
          <w:szCs w:val="28"/>
        </w:rPr>
        <w:t xml:space="preserve"> этаж</w:t>
      </w:r>
      <w:r w:rsidR="00190FD1">
        <w:rPr>
          <w:sz w:val="28"/>
          <w:szCs w:val="28"/>
        </w:rPr>
        <w:t>ей</w:t>
      </w:r>
    </w:p>
    <w:p w:rsidR="00A97001" w:rsidRDefault="00A97001" w:rsidP="0007160C">
      <w:pPr>
        <w:ind w:right="-1" w:firstLine="709"/>
        <w:jc w:val="both"/>
        <w:rPr>
          <w:sz w:val="28"/>
          <w:szCs w:val="28"/>
        </w:rPr>
      </w:pPr>
    </w:p>
    <w:p w:rsidR="00B72010" w:rsidRDefault="00F462E9" w:rsidP="00B72010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462E9">
        <w:rPr>
          <w:sz w:val="28"/>
          <w:szCs w:val="28"/>
          <w:lang w:eastAsia="ar-SA"/>
        </w:rPr>
        <w:t>о</w:t>
      </w:r>
      <w:r w:rsidR="00B72010" w:rsidRPr="00F462E9">
        <w:rPr>
          <w:sz w:val="28"/>
          <w:szCs w:val="28"/>
          <w:lang w:eastAsia="ar-SA"/>
        </w:rPr>
        <w:t>бъекты местного значения</w:t>
      </w:r>
    </w:p>
    <w:p w:rsidR="00B72010" w:rsidRPr="00E6231E" w:rsidRDefault="00B72010" w:rsidP="00B72010">
      <w:pPr>
        <w:tabs>
          <w:tab w:val="left" w:pos="-993"/>
        </w:tabs>
        <w:ind w:firstLine="709"/>
        <w:jc w:val="both"/>
        <w:rPr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1000"/>
        <w:gridCol w:w="2693"/>
        <w:gridCol w:w="2233"/>
        <w:gridCol w:w="3141"/>
        <w:gridCol w:w="1638"/>
        <w:gridCol w:w="2027"/>
        <w:gridCol w:w="1864"/>
      </w:tblGrid>
      <w:tr w:rsidR="00C75F7E" w:rsidRPr="00427861" w:rsidTr="00E756FE">
        <w:trPr>
          <w:tblHeader/>
        </w:trPr>
        <w:tc>
          <w:tcPr>
            <w:tcW w:w="1000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75F7E" w:rsidRPr="00427861" w:rsidRDefault="00C75F7E" w:rsidP="00C23F08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233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141" w:type="dxa"/>
          </w:tcPr>
          <w:p w:rsidR="00C75F7E" w:rsidRPr="00427861" w:rsidRDefault="00C75F7E" w:rsidP="00E756FE">
            <w:pPr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638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2027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64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Количество</w:t>
            </w:r>
          </w:p>
        </w:tc>
      </w:tr>
      <w:tr w:rsidR="00C75F7E" w:rsidRPr="00427861" w:rsidTr="00E756FE">
        <w:tc>
          <w:tcPr>
            <w:tcW w:w="1000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C75F7E" w:rsidRPr="00427861" w:rsidRDefault="00C75F7E" w:rsidP="00C23F08">
            <w:pPr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233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41" w:type="dxa"/>
          </w:tcPr>
          <w:p w:rsidR="00C75F7E" w:rsidRPr="00427861" w:rsidRDefault="00C75F7E" w:rsidP="00A97001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38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027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64" w:type="dxa"/>
          </w:tcPr>
          <w:p w:rsidR="00C75F7E" w:rsidRPr="00427861" w:rsidRDefault="00C75F7E" w:rsidP="00C75F7E">
            <w:pPr>
              <w:jc w:val="center"/>
              <w:rPr>
                <w:b/>
                <w:sz w:val="24"/>
                <w:szCs w:val="24"/>
              </w:rPr>
            </w:pPr>
            <w:r w:rsidRPr="00427861">
              <w:rPr>
                <w:b/>
                <w:sz w:val="24"/>
                <w:szCs w:val="24"/>
              </w:rPr>
              <w:t>7.</w:t>
            </w:r>
          </w:p>
        </w:tc>
      </w:tr>
      <w:tr w:rsidR="00946178" w:rsidRPr="00427861" w:rsidTr="00604280">
        <w:tc>
          <w:tcPr>
            <w:tcW w:w="1000" w:type="dxa"/>
          </w:tcPr>
          <w:p w:rsidR="00946178" w:rsidRDefault="00A97001" w:rsidP="009461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6178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78" w:rsidRPr="007D4692" w:rsidRDefault="00946178" w:rsidP="00946178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Пункт редуцирования газа (ПРГ)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78" w:rsidRPr="007D4692" w:rsidRDefault="00946178" w:rsidP="00162479">
            <w:pPr>
              <w:jc w:val="center"/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-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78" w:rsidRPr="007D4692" w:rsidRDefault="00946178" w:rsidP="00946178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с. Кухаривка</w:t>
            </w:r>
          </w:p>
        </w:tc>
        <w:tc>
          <w:tcPr>
            <w:tcW w:w="1638" w:type="dxa"/>
          </w:tcPr>
          <w:p w:rsidR="00946178" w:rsidRPr="00BB04D6" w:rsidRDefault="00946178" w:rsidP="00946178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местного</w:t>
            </w:r>
          </w:p>
        </w:tc>
        <w:tc>
          <w:tcPr>
            <w:tcW w:w="2027" w:type="dxa"/>
          </w:tcPr>
          <w:p w:rsidR="00946178" w:rsidRPr="00BB04D6" w:rsidRDefault="00946178" w:rsidP="009461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</w:t>
            </w:r>
          </w:p>
        </w:tc>
        <w:tc>
          <w:tcPr>
            <w:tcW w:w="1864" w:type="dxa"/>
          </w:tcPr>
          <w:p w:rsidR="00946178" w:rsidRPr="00BB04D6" w:rsidRDefault="00946178" w:rsidP="00946178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1</w:t>
            </w:r>
          </w:p>
        </w:tc>
      </w:tr>
      <w:tr w:rsidR="00162479" w:rsidRPr="00427861" w:rsidTr="00D36617">
        <w:tc>
          <w:tcPr>
            <w:tcW w:w="1000" w:type="dxa"/>
          </w:tcPr>
          <w:p w:rsidR="00162479" w:rsidRPr="00A97001" w:rsidRDefault="00162479" w:rsidP="001624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  <w:r w:rsidRPr="00162479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162479" w:rsidRPr="00BE05AC" w:rsidRDefault="00162479" w:rsidP="00162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ТП 10/04 кВ</w:t>
            </w:r>
          </w:p>
        </w:tc>
        <w:tc>
          <w:tcPr>
            <w:tcW w:w="2233" w:type="dxa"/>
            <w:vAlign w:val="center"/>
          </w:tcPr>
          <w:p w:rsidR="00162479" w:rsidRPr="00BE05AC" w:rsidRDefault="00162479" w:rsidP="00162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41" w:type="dxa"/>
          </w:tcPr>
          <w:p w:rsidR="00162479" w:rsidRPr="00BD3E3F" w:rsidRDefault="00162479" w:rsidP="00162479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 Кухаривка</w:t>
            </w:r>
          </w:p>
        </w:tc>
        <w:tc>
          <w:tcPr>
            <w:tcW w:w="1638" w:type="dxa"/>
          </w:tcPr>
          <w:p w:rsidR="00162479" w:rsidRPr="00BB04D6" w:rsidRDefault="00162479" w:rsidP="00162479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местного</w:t>
            </w:r>
          </w:p>
        </w:tc>
        <w:tc>
          <w:tcPr>
            <w:tcW w:w="2027" w:type="dxa"/>
          </w:tcPr>
          <w:p w:rsidR="00162479" w:rsidRPr="00BB04D6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</w:t>
            </w:r>
          </w:p>
        </w:tc>
        <w:tc>
          <w:tcPr>
            <w:tcW w:w="1864" w:type="dxa"/>
          </w:tcPr>
          <w:p w:rsidR="00162479" w:rsidRPr="00BB04D6" w:rsidRDefault="00162479" w:rsidP="00162479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1</w:t>
            </w:r>
          </w:p>
        </w:tc>
      </w:tr>
    </w:tbl>
    <w:p w:rsidR="005A1FFE" w:rsidRPr="00427861" w:rsidRDefault="005A1FFE" w:rsidP="00C23F08">
      <w:pPr>
        <w:tabs>
          <w:tab w:val="left" w:pos="-993"/>
        </w:tabs>
        <w:ind w:firstLine="709"/>
        <w:jc w:val="center"/>
        <w:rPr>
          <w:b/>
          <w:sz w:val="22"/>
          <w:szCs w:val="22"/>
          <w:lang w:eastAsia="ar-SA"/>
        </w:rPr>
      </w:pPr>
    </w:p>
    <w:p w:rsidR="00C23F08" w:rsidRDefault="00F462E9" w:rsidP="00C23F08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462E9">
        <w:rPr>
          <w:sz w:val="28"/>
          <w:szCs w:val="28"/>
          <w:lang w:eastAsia="ar-SA"/>
        </w:rPr>
        <w:t>о</w:t>
      </w:r>
      <w:r w:rsidR="00C23F08" w:rsidRPr="00F462E9">
        <w:rPr>
          <w:sz w:val="28"/>
          <w:szCs w:val="28"/>
          <w:lang w:eastAsia="ar-SA"/>
        </w:rPr>
        <w:t>бъекты регионального значения</w:t>
      </w:r>
    </w:p>
    <w:p w:rsidR="00C23F08" w:rsidRDefault="00C23F08" w:rsidP="00C23F08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C23F08" w:rsidRPr="00BB04D6" w:rsidTr="009011FA">
        <w:trPr>
          <w:tblHeader/>
        </w:trPr>
        <w:tc>
          <w:tcPr>
            <w:tcW w:w="899" w:type="dxa"/>
          </w:tcPr>
          <w:p w:rsidR="00C23F08" w:rsidRPr="00BB04D6" w:rsidRDefault="00C23F08" w:rsidP="009011F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C23F08" w:rsidRPr="00BB04D6" w:rsidRDefault="00C23F08" w:rsidP="009011F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C23F08" w:rsidRPr="00BB04D6" w:rsidRDefault="00C23F08" w:rsidP="009011F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C23F08" w:rsidRPr="00BB04D6" w:rsidRDefault="00C23F08" w:rsidP="009011F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C23F08" w:rsidRPr="00BB04D6" w:rsidRDefault="00C23F08" w:rsidP="009011F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C23F08" w:rsidRPr="00BB04D6" w:rsidRDefault="00C23F08" w:rsidP="009011F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C23F08" w:rsidRPr="00BB04D6" w:rsidRDefault="00C23F08" w:rsidP="009011F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A97001" w:rsidRPr="00BB04D6" w:rsidTr="009011FA">
        <w:tc>
          <w:tcPr>
            <w:tcW w:w="899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C23F08" w:rsidRPr="00743D4A" w:rsidTr="009011FA">
        <w:tc>
          <w:tcPr>
            <w:tcW w:w="899" w:type="dxa"/>
          </w:tcPr>
          <w:p w:rsidR="00C23F08" w:rsidRPr="00C23F08" w:rsidRDefault="00C23F08" w:rsidP="00C23F08">
            <w:pPr>
              <w:jc w:val="center"/>
              <w:rPr>
                <w:b/>
                <w:sz w:val="24"/>
                <w:szCs w:val="24"/>
              </w:rPr>
            </w:pPr>
            <w:r w:rsidRPr="00C23F0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08" w:rsidRPr="00C23F08" w:rsidRDefault="00C23F08" w:rsidP="00C23F08">
            <w:pPr>
              <w:jc w:val="center"/>
              <w:rPr>
                <w:b/>
                <w:sz w:val="24"/>
                <w:szCs w:val="24"/>
              </w:rPr>
            </w:pPr>
            <w:r w:rsidRPr="00C23F0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F08" w:rsidRPr="00C23F08" w:rsidRDefault="00C23F08" w:rsidP="00C23F08">
            <w:pPr>
              <w:jc w:val="center"/>
              <w:rPr>
                <w:b/>
                <w:sz w:val="24"/>
                <w:szCs w:val="24"/>
              </w:rPr>
            </w:pPr>
            <w:r w:rsidRPr="00C23F0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F08" w:rsidRPr="00C23F08" w:rsidRDefault="00C23F08" w:rsidP="00C23F08">
            <w:pPr>
              <w:jc w:val="center"/>
              <w:rPr>
                <w:b/>
                <w:sz w:val="24"/>
                <w:szCs w:val="24"/>
              </w:rPr>
            </w:pPr>
            <w:r w:rsidRPr="00C23F0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23F08" w:rsidRPr="00C23F08" w:rsidRDefault="00C23F08" w:rsidP="00C23F08">
            <w:pPr>
              <w:jc w:val="center"/>
              <w:rPr>
                <w:b/>
                <w:sz w:val="24"/>
                <w:szCs w:val="24"/>
              </w:rPr>
            </w:pPr>
            <w:r w:rsidRPr="00C23F0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23F08" w:rsidRPr="00C23F08" w:rsidRDefault="00C23F08" w:rsidP="00C23F08">
            <w:pPr>
              <w:jc w:val="center"/>
              <w:rPr>
                <w:b/>
                <w:sz w:val="24"/>
                <w:szCs w:val="24"/>
              </w:rPr>
            </w:pPr>
            <w:r w:rsidRPr="00C23F0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3F08" w:rsidRPr="00C23F08" w:rsidRDefault="00C23F08" w:rsidP="00C23F08">
            <w:pPr>
              <w:jc w:val="center"/>
              <w:rPr>
                <w:b/>
                <w:sz w:val="24"/>
                <w:szCs w:val="24"/>
              </w:rPr>
            </w:pPr>
            <w:r w:rsidRPr="00C23F08">
              <w:rPr>
                <w:b/>
                <w:sz w:val="24"/>
                <w:szCs w:val="24"/>
              </w:rPr>
              <w:t>-</w:t>
            </w:r>
          </w:p>
        </w:tc>
      </w:tr>
    </w:tbl>
    <w:p w:rsidR="00F462E9" w:rsidRDefault="00F462E9" w:rsidP="00E756FE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p w:rsidR="00E756FE" w:rsidRDefault="00F462E9" w:rsidP="007D4692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462E9">
        <w:rPr>
          <w:sz w:val="28"/>
          <w:szCs w:val="28"/>
          <w:lang w:eastAsia="ar-SA"/>
        </w:rPr>
        <w:t>о</w:t>
      </w:r>
      <w:r w:rsidR="00E756FE" w:rsidRPr="00F462E9">
        <w:rPr>
          <w:sz w:val="28"/>
          <w:szCs w:val="28"/>
          <w:lang w:eastAsia="ar-SA"/>
        </w:rPr>
        <w:t xml:space="preserve">бъекты </w:t>
      </w:r>
      <w:r w:rsidR="006B53D0" w:rsidRPr="00F462E9">
        <w:rPr>
          <w:sz w:val="28"/>
          <w:szCs w:val="28"/>
          <w:lang w:eastAsia="ar-SA"/>
        </w:rPr>
        <w:t>федерального</w:t>
      </w:r>
      <w:r w:rsidR="00E756FE" w:rsidRPr="00F462E9">
        <w:rPr>
          <w:sz w:val="28"/>
          <w:szCs w:val="28"/>
          <w:lang w:eastAsia="ar-SA"/>
        </w:rPr>
        <w:t xml:space="preserve"> значения</w:t>
      </w:r>
    </w:p>
    <w:p w:rsidR="00E756FE" w:rsidRPr="00D56C28" w:rsidRDefault="00E756FE" w:rsidP="00E756FE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6B53D0" w:rsidTr="00BB04D6">
        <w:trPr>
          <w:tblHeader/>
        </w:trPr>
        <w:tc>
          <w:tcPr>
            <w:tcW w:w="899" w:type="dxa"/>
          </w:tcPr>
          <w:p w:rsidR="006B53D0" w:rsidRPr="00E756FE" w:rsidRDefault="006B53D0" w:rsidP="00DA3A3F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6B53D0" w:rsidRPr="00E756FE" w:rsidRDefault="006B53D0" w:rsidP="00DA3A3F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6B53D0" w:rsidRPr="00E756FE" w:rsidRDefault="006B53D0" w:rsidP="00DA3A3F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6B53D0" w:rsidRPr="00E756FE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6B53D0" w:rsidRPr="00E756FE" w:rsidRDefault="006B53D0" w:rsidP="00DA3A3F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6B53D0" w:rsidRPr="00E756FE" w:rsidRDefault="006B53D0" w:rsidP="00DA3A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6B53D0" w:rsidRPr="00E756FE" w:rsidRDefault="006B53D0" w:rsidP="00DA3A3F">
            <w:pPr>
              <w:jc w:val="center"/>
              <w:rPr>
                <w:b/>
                <w:sz w:val="24"/>
                <w:szCs w:val="24"/>
              </w:rPr>
            </w:pPr>
            <w:r w:rsidRPr="00E756FE">
              <w:rPr>
                <w:b/>
                <w:sz w:val="24"/>
                <w:szCs w:val="24"/>
              </w:rPr>
              <w:t>Количество</w:t>
            </w:r>
          </w:p>
        </w:tc>
      </w:tr>
      <w:tr w:rsidR="00A97001" w:rsidTr="006B53D0">
        <w:tc>
          <w:tcPr>
            <w:tcW w:w="899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A97001" w:rsidRPr="00BB04D6" w:rsidRDefault="00A97001" w:rsidP="00A970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D86B56" w:rsidTr="00A60AED">
        <w:tc>
          <w:tcPr>
            <w:tcW w:w="899" w:type="dxa"/>
          </w:tcPr>
          <w:p w:rsidR="00D86B56" w:rsidRPr="00C75F7E" w:rsidRDefault="00955B5E" w:rsidP="00D86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B56" w:rsidRDefault="00955B5E" w:rsidP="00D86B56">
            <w:pPr>
              <w:pStyle w:val="Standard"/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1" w:type="dxa"/>
          </w:tcPr>
          <w:p w:rsidR="00D86B56" w:rsidRDefault="00955B5E" w:rsidP="00D86B56">
            <w:pPr>
              <w:jc w:val="center"/>
            </w:pPr>
            <w:r>
              <w:t>-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B56" w:rsidRDefault="00955B5E" w:rsidP="00D86B56">
            <w:pPr>
              <w:pStyle w:val="Standard"/>
              <w:suppressAutoHyphens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D86B56" w:rsidRPr="00C75F7E" w:rsidRDefault="00955B5E" w:rsidP="00D86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86B56" w:rsidRPr="00C75F7E" w:rsidRDefault="00955B5E" w:rsidP="00D86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843" w:type="dxa"/>
          </w:tcPr>
          <w:p w:rsidR="00D86B56" w:rsidRPr="00C75F7E" w:rsidRDefault="00955B5E" w:rsidP="00D86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47BB7" w:rsidRDefault="00A47BB7" w:rsidP="00DA3A3F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DA3A3F" w:rsidRDefault="00DA3A3F" w:rsidP="00DA3A3F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8" w:name="_Toc152744233"/>
      <w:r>
        <w:rPr>
          <w:b/>
          <w:sz w:val="28"/>
          <w:szCs w:val="28"/>
        </w:rPr>
        <w:t>2.2.2</w:t>
      </w:r>
      <w:r w:rsidRPr="00E623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Зона специализированной общественной застройки.</w:t>
      </w:r>
      <w:bookmarkEnd w:id="8"/>
    </w:p>
    <w:p w:rsidR="004B6C8E" w:rsidRDefault="004B6C8E" w:rsidP="00DA3A3F">
      <w:pPr>
        <w:ind w:right="-1" w:firstLine="709"/>
        <w:jc w:val="both"/>
        <w:rPr>
          <w:sz w:val="28"/>
          <w:szCs w:val="28"/>
        </w:rPr>
      </w:pPr>
    </w:p>
    <w:p w:rsidR="00DA3A3F" w:rsidRDefault="00DA3A3F" w:rsidP="00DA3A3F">
      <w:pPr>
        <w:ind w:right="-1" w:firstLine="709"/>
        <w:jc w:val="both"/>
        <w:rPr>
          <w:sz w:val="28"/>
          <w:szCs w:val="28"/>
        </w:rPr>
      </w:pPr>
      <w:r w:rsidRPr="006F6856">
        <w:rPr>
          <w:sz w:val="28"/>
          <w:szCs w:val="28"/>
        </w:rPr>
        <w:t xml:space="preserve">Площадь на расчетный срок: </w:t>
      </w:r>
      <w:r w:rsidR="00B46036">
        <w:rPr>
          <w:sz w:val="28"/>
          <w:szCs w:val="28"/>
        </w:rPr>
        <w:t>2</w:t>
      </w:r>
      <w:r w:rsidR="00D36617">
        <w:rPr>
          <w:sz w:val="28"/>
          <w:szCs w:val="28"/>
        </w:rPr>
        <w:t>5,65</w:t>
      </w:r>
      <w:r w:rsidRPr="006F6856">
        <w:rPr>
          <w:sz w:val="28"/>
          <w:szCs w:val="28"/>
        </w:rPr>
        <w:t xml:space="preserve"> га</w:t>
      </w:r>
    </w:p>
    <w:p w:rsidR="00DA3A3F" w:rsidRDefault="00DA3A3F" w:rsidP="00DA3A3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этажность застройки: </w:t>
      </w:r>
      <w:r w:rsidR="00A47BB7">
        <w:rPr>
          <w:sz w:val="28"/>
          <w:szCs w:val="28"/>
        </w:rPr>
        <w:t>5 этажей</w:t>
      </w:r>
    </w:p>
    <w:p w:rsidR="000D55C2" w:rsidRDefault="000D55C2" w:rsidP="00DA3A3F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DA3A3F" w:rsidRDefault="00F462E9" w:rsidP="00DA3A3F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462E9">
        <w:rPr>
          <w:sz w:val="28"/>
          <w:szCs w:val="28"/>
          <w:lang w:eastAsia="ar-SA"/>
        </w:rPr>
        <w:t>о</w:t>
      </w:r>
      <w:r w:rsidR="00DA3A3F" w:rsidRPr="00F462E9">
        <w:rPr>
          <w:sz w:val="28"/>
          <w:szCs w:val="28"/>
          <w:lang w:eastAsia="ar-SA"/>
        </w:rPr>
        <w:t>бъекты местного значения</w:t>
      </w:r>
    </w:p>
    <w:p w:rsidR="00DA3A3F" w:rsidRPr="00D56C28" w:rsidRDefault="00DA3A3F" w:rsidP="00DA3A3F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79"/>
        <w:gridCol w:w="2749"/>
        <w:gridCol w:w="2347"/>
        <w:gridCol w:w="3166"/>
        <w:gridCol w:w="1698"/>
        <w:gridCol w:w="1933"/>
        <w:gridCol w:w="1824"/>
      </w:tblGrid>
      <w:tr w:rsidR="00DA3A3F" w:rsidRPr="00BB04D6" w:rsidTr="00A97001">
        <w:trPr>
          <w:tblHeader/>
        </w:trPr>
        <w:tc>
          <w:tcPr>
            <w:tcW w:w="879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49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347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166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698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33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24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DA3A3F" w:rsidRPr="00BB04D6" w:rsidTr="00A97001">
        <w:trPr>
          <w:tblHeader/>
        </w:trPr>
        <w:tc>
          <w:tcPr>
            <w:tcW w:w="879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49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347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66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98" w:type="dxa"/>
          </w:tcPr>
          <w:p w:rsidR="00DA3A3F" w:rsidRPr="00BB04D6" w:rsidRDefault="00DA3A3F" w:rsidP="00DA3A3F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33" w:type="dxa"/>
          </w:tcPr>
          <w:p w:rsidR="00DA3A3F" w:rsidRPr="00BB04D6" w:rsidRDefault="00A97001" w:rsidP="00DA3A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24" w:type="dxa"/>
          </w:tcPr>
          <w:p w:rsidR="00DA3A3F" w:rsidRPr="00BB04D6" w:rsidRDefault="00A97001" w:rsidP="00DA3A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DA3A3F" w:rsidRPr="00BB04D6">
              <w:rPr>
                <w:b/>
                <w:sz w:val="24"/>
                <w:szCs w:val="24"/>
              </w:rPr>
              <w:t>.</w:t>
            </w:r>
          </w:p>
        </w:tc>
      </w:tr>
      <w:tr w:rsidR="007D4692" w:rsidRPr="00BB04D6" w:rsidTr="0072443C">
        <w:tc>
          <w:tcPr>
            <w:tcW w:w="879" w:type="dxa"/>
          </w:tcPr>
          <w:p w:rsidR="007D4692" w:rsidRPr="00BB04D6" w:rsidRDefault="00604280" w:rsidP="007D46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D4692"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Спортивное сооружение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площадь 0,26 га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с.Воронцовка</w:t>
            </w:r>
          </w:p>
        </w:tc>
        <w:tc>
          <w:tcPr>
            <w:tcW w:w="1698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местного</w:t>
            </w:r>
          </w:p>
        </w:tc>
        <w:tc>
          <w:tcPr>
            <w:tcW w:w="1933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</w:t>
            </w:r>
          </w:p>
        </w:tc>
        <w:tc>
          <w:tcPr>
            <w:tcW w:w="1824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1</w:t>
            </w:r>
          </w:p>
        </w:tc>
      </w:tr>
      <w:tr w:rsidR="007D4692" w:rsidRPr="00BB04D6" w:rsidTr="0072443C">
        <w:tc>
          <w:tcPr>
            <w:tcW w:w="879" w:type="dxa"/>
          </w:tcPr>
          <w:p w:rsidR="007D4692" w:rsidRPr="00BB04D6" w:rsidRDefault="00604280" w:rsidP="007D46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D4692"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Спортивное сооружение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площадь 0,3 га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с.Воронцовка</w:t>
            </w:r>
          </w:p>
        </w:tc>
        <w:tc>
          <w:tcPr>
            <w:tcW w:w="1698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местного</w:t>
            </w:r>
          </w:p>
        </w:tc>
        <w:tc>
          <w:tcPr>
            <w:tcW w:w="1933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</w:t>
            </w:r>
          </w:p>
        </w:tc>
        <w:tc>
          <w:tcPr>
            <w:tcW w:w="1824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1</w:t>
            </w:r>
          </w:p>
        </w:tc>
      </w:tr>
      <w:tr w:rsidR="00A97001" w:rsidRPr="00BB04D6" w:rsidTr="00604280">
        <w:tc>
          <w:tcPr>
            <w:tcW w:w="879" w:type="dxa"/>
            <w:tcBorders>
              <w:right w:val="single" w:sz="4" w:space="0" w:color="auto"/>
            </w:tcBorders>
          </w:tcPr>
          <w:p w:rsidR="00A97001" w:rsidRPr="00705612" w:rsidRDefault="0008161E" w:rsidP="00A9700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A97001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749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Спортивное сооружение</w:t>
            </w: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площадь 0,7</w:t>
            </w:r>
            <w:r w:rsidRPr="00705612">
              <w:rPr>
                <w:rFonts w:eastAsia="Calibri"/>
                <w:sz w:val="22"/>
                <w:szCs w:val="22"/>
                <w:lang w:eastAsia="en-US"/>
              </w:rPr>
              <w:t xml:space="preserve"> га</w:t>
            </w:r>
          </w:p>
        </w:tc>
        <w:tc>
          <w:tcPr>
            <w:tcW w:w="3166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с.Кухаривка</w:t>
            </w:r>
          </w:p>
        </w:tc>
        <w:tc>
          <w:tcPr>
            <w:tcW w:w="1698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местного</w:t>
            </w:r>
          </w:p>
        </w:tc>
        <w:tc>
          <w:tcPr>
            <w:tcW w:w="1933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проект.</w:t>
            </w:r>
          </w:p>
        </w:tc>
        <w:tc>
          <w:tcPr>
            <w:tcW w:w="1824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1</w:t>
            </w:r>
          </w:p>
        </w:tc>
      </w:tr>
      <w:tr w:rsidR="00A97001" w:rsidRPr="00BB04D6" w:rsidTr="00604280">
        <w:tc>
          <w:tcPr>
            <w:tcW w:w="879" w:type="dxa"/>
            <w:tcBorders>
              <w:right w:val="single" w:sz="4" w:space="0" w:color="auto"/>
            </w:tcBorders>
          </w:tcPr>
          <w:p w:rsidR="00A97001" w:rsidRPr="00705612" w:rsidRDefault="0008161E" w:rsidP="00A9700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A97001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749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Спортивное сооружение</w:t>
            </w: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площадь 0,7</w:t>
            </w: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705612">
              <w:rPr>
                <w:rFonts w:eastAsia="Calibri"/>
                <w:sz w:val="22"/>
                <w:szCs w:val="22"/>
                <w:lang w:eastAsia="en-US"/>
              </w:rPr>
              <w:t xml:space="preserve"> га</w:t>
            </w:r>
          </w:p>
        </w:tc>
        <w:tc>
          <w:tcPr>
            <w:tcW w:w="3166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с.Кухаривка</w:t>
            </w:r>
          </w:p>
        </w:tc>
        <w:tc>
          <w:tcPr>
            <w:tcW w:w="1698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местного</w:t>
            </w:r>
          </w:p>
        </w:tc>
        <w:tc>
          <w:tcPr>
            <w:tcW w:w="1933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проект.</w:t>
            </w:r>
          </w:p>
        </w:tc>
        <w:tc>
          <w:tcPr>
            <w:tcW w:w="1824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1</w:t>
            </w:r>
          </w:p>
        </w:tc>
      </w:tr>
      <w:tr w:rsidR="00A97001" w:rsidRPr="00BB04D6" w:rsidTr="00604280">
        <w:tc>
          <w:tcPr>
            <w:tcW w:w="879" w:type="dxa"/>
            <w:tcBorders>
              <w:right w:val="single" w:sz="4" w:space="0" w:color="auto"/>
            </w:tcBorders>
          </w:tcPr>
          <w:p w:rsidR="00A97001" w:rsidRPr="00705612" w:rsidRDefault="0008161E" w:rsidP="00A9700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A97001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749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Спортивное сооружение</w:t>
            </w:r>
          </w:p>
        </w:tc>
        <w:tc>
          <w:tcPr>
            <w:tcW w:w="2347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площадь 1,44</w:t>
            </w:r>
            <w:r w:rsidRPr="00705612">
              <w:rPr>
                <w:rFonts w:eastAsia="Calibri"/>
                <w:sz w:val="22"/>
                <w:szCs w:val="22"/>
                <w:lang w:eastAsia="en-US"/>
              </w:rPr>
              <w:t xml:space="preserve"> га</w:t>
            </w:r>
          </w:p>
        </w:tc>
        <w:tc>
          <w:tcPr>
            <w:tcW w:w="3166" w:type="dxa"/>
            <w:tcBorders>
              <w:left w:val="single" w:sz="4" w:space="0" w:color="auto"/>
              <w:right w:val="single" w:sz="4" w:space="0" w:color="auto"/>
            </w:tcBorders>
          </w:tcPr>
          <w:p w:rsidR="00A97001" w:rsidRPr="00705612" w:rsidRDefault="00A97001" w:rsidP="00A9700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05612">
              <w:rPr>
                <w:rFonts w:eastAsia="Calibri"/>
                <w:sz w:val="22"/>
                <w:szCs w:val="22"/>
                <w:lang w:eastAsia="en-US"/>
              </w:rPr>
              <w:t>с.Кухаривка</w:t>
            </w:r>
          </w:p>
        </w:tc>
        <w:tc>
          <w:tcPr>
            <w:tcW w:w="1698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местного</w:t>
            </w:r>
          </w:p>
        </w:tc>
        <w:tc>
          <w:tcPr>
            <w:tcW w:w="1933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проект.</w:t>
            </w:r>
          </w:p>
        </w:tc>
        <w:tc>
          <w:tcPr>
            <w:tcW w:w="1824" w:type="dxa"/>
          </w:tcPr>
          <w:p w:rsidR="00A97001" w:rsidRPr="00427861" w:rsidRDefault="00A97001" w:rsidP="00A97001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1</w:t>
            </w:r>
          </w:p>
        </w:tc>
      </w:tr>
      <w:tr w:rsidR="007D4692" w:rsidRPr="00BB04D6" w:rsidTr="0072443C">
        <w:tc>
          <w:tcPr>
            <w:tcW w:w="879" w:type="dxa"/>
          </w:tcPr>
          <w:p w:rsidR="007D4692" w:rsidRDefault="0008161E" w:rsidP="00A970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D4692"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Источник тепловой энергии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2" w:rsidRPr="007D4692" w:rsidRDefault="00A0253E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с. Воронцовка</w:t>
            </w:r>
          </w:p>
        </w:tc>
        <w:tc>
          <w:tcPr>
            <w:tcW w:w="1698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местного</w:t>
            </w:r>
          </w:p>
        </w:tc>
        <w:tc>
          <w:tcPr>
            <w:tcW w:w="1933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</w:t>
            </w:r>
          </w:p>
        </w:tc>
        <w:tc>
          <w:tcPr>
            <w:tcW w:w="1824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1</w:t>
            </w:r>
          </w:p>
        </w:tc>
      </w:tr>
      <w:tr w:rsidR="007D4692" w:rsidRPr="00BB04D6" w:rsidTr="0072443C">
        <w:tc>
          <w:tcPr>
            <w:tcW w:w="879" w:type="dxa"/>
          </w:tcPr>
          <w:p w:rsidR="007D4692" w:rsidRDefault="0008161E" w:rsidP="00A970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D4692"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Источник тепловой энергии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4692" w:rsidRPr="007D4692" w:rsidRDefault="007D4692" w:rsidP="007D4692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с.Кухаривка</w:t>
            </w:r>
          </w:p>
        </w:tc>
        <w:tc>
          <w:tcPr>
            <w:tcW w:w="1698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местного</w:t>
            </w:r>
          </w:p>
        </w:tc>
        <w:tc>
          <w:tcPr>
            <w:tcW w:w="1933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</w:t>
            </w:r>
          </w:p>
        </w:tc>
        <w:tc>
          <w:tcPr>
            <w:tcW w:w="1824" w:type="dxa"/>
          </w:tcPr>
          <w:p w:rsidR="007D4692" w:rsidRPr="00BB04D6" w:rsidRDefault="007D4692" w:rsidP="007D4692">
            <w:pPr>
              <w:jc w:val="center"/>
              <w:rPr>
                <w:sz w:val="24"/>
                <w:szCs w:val="24"/>
              </w:rPr>
            </w:pPr>
            <w:r w:rsidRPr="00BB04D6">
              <w:rPr>
                <w:sz w:val="24"/>
                <w:szCs w:val="24"/>
              </w:rPr>
              <w:t>1</w:t>
            </w:r>
          </w:p>
        </w:tc>
      </w:tr>
    </w:tbl>
    <w:p w:rsidR="00F462E9" w:rsidRDefault="00F462E9" w:rsidP="0072443C">
      <w:pPr>
        <w:jc w:val="center"/>
        <w:rPr>
          <w:sz w:val="24"/>
          <w:szCs w:val="24"/>
        </w:rPr>
      </w:pPr>
    </w:p>
    <w:p w:rsidR="0008161E" w:rsidRPr="0072443C" w:rsidRDefault="0008161E" w:rsidP="0072443C">
      <w:pPr>
        <w:jc w:val="center"/>
        <w:rPr>
          <w:sz w:val="24"/>
          <w:szCs w:val="24"/>
        </w:rPr>
      </w:pPr>
    </w:p>
    <w:p w:rsidR="002B1B4C" w:rsidRDefault="00F462E9" w:rsidP="002B1B4C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lastRenderedPageBreak/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462E9">
        <w:rPr>
          <w:sz w:val="28"/>
          <w:szCs w:val="28"/>
          <w:lang w:eastAsia="ar-SA"/>
        </w:rPr>
        <w:t>о</w:t>
      </w:r>
      <w:r w:rsidR="002B1B4C" w:rsidRPr="00F462E9">
        <w:rPr>
          <w:sz w:val="28"/>
          <w:szCs w:val="28"/>
          <w:lang w:eastAsia="ar-SA"/>
        </w:rPr>
        <w:t>бъекты регионального значения</w:t>
      </w:r>
    </w:p>
    <w:p w:rsidR="0079671E" w:rsidRDefault="0079671E" w:rsidP="002B1B4C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7"/>
        <w:gridCol w:w="2779"/>
        <w:gridCol w:w="2160"/>
        <w:gridCol w:w="3220"/>
        <w:gridCol w:w="1721"/>
        <w:gridCol w:w="1978"/>
        <w:gridCol w:w="1841"/>
      </w:tblGrid>
      <w:tr w:rsidR="0079671E" w:rsidRPr="00BB04D6" w:rsidTr="006F6856">
        <w:trPr>
          <w:tblHeader/>
        </w:trPr>
        <w:tc>
          <w:tcPr>
            <w:tcW w:w="897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79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0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0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21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78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1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79671E" w:rsidRPr="00BB04D6" w:rsidTr="006F6856">
        <w:tc>
          <w:tcPr>
            <w:tcW w:w="897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79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0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21" w:type="dxa"/>
          </w:tcPr>
          <w:p w:rsidR="0079671E" w:rsidRPr="00BB04D6" w:rsidRDefault="0079671E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78" w:type="dxa"/>
          </w:tcPr>
          <w:p w:rsidR="0079671E" w:rsidRPr="00BB04D6" w:rsidRDefault="00946178" w:rsidP="008E1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1" w:type="dxa"/>
          </w:tcPr>
          <w:p w:rsidR="0079671E" w:rsidRPr="00BB04D6" w:rsidRDefault="00946178" w:rsidP="008E1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79671E" w:rsidRPr="00BB04D6">
              <w:rPr>
                <w:b/>
                <w:sz w:val="24"/>
                <w:szCs w:val="24"/>
              </w:rPr>
              <w:t>.</w:t>
            </w:r>
          </w:p>
        </w:tc>
      </w:tr>
      <w:tr w:rsidR="00427861" w:rsidRPr="00BB04D6" w:rsidTr="00946178">
        <w:trPr>
          <w:trHeight w:val="206"/>
        </w:trPr>
        <w:tc>
          <w:tcPr>
            <w:tcW w:w="897" w:type="dxa"/>
          </w:tcPr>
          <w:p w:rsidR="00427861" w:rsidRPr="00564CDD" w:rsidRDefault="00A0253E" w:rsidP="00427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61" w:rsidRPr="00564CDD" w:rsidRDefault="00A0253E" w:rsidP="00A02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ГКОУ КК школа</w:t>
            </w:r>
            <w:r w:rsidR="00DD13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интернат</w:t>
            </w:r>
          </w:p>
        </w:tc>
        <w:tc>
          <w:tcPr>
            <w:tcW w:w="2160" w:type="dxa"/>
          </w:tcPr>
          <w:p w:rsidR="00427861" w:rsidRPr="00564CDD" w:rsidRDefault="00A0253E" w:rsidP="00A0253E">
            <w:r>
              <w:rPr>
                <w:sz w:val="24"/>
                <w:szCs w:val="24"/>
              </w:rPr>
              <w:t>Строительство спального корпуса на 120 мест, помещений-спален, комнат для воспитателей, санузлов, пищеблока, спортивного зала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61" w:rsidRPr="00564CDD" w:rsidRDefault="00A0253E" w:rsidP="00A0253E">
            <w:pPr>
              <w:rPr>
                <w:sz w:val="24"/>
                <w:szCs w:val="24"/>
              </w:rPr>
            </w:pPr>
            <w:r w:rsidRPr="007D4692">
              <w:rPr>
                <w:sz w:val="24"/>
                <w:szCs w:val="24"/>
              </w:rPr>
              <w:t>с. Воронцовка</w:t>
            </w:r>
            <w:r>
              <w:rPr>
                <w:sz w:val="24"/>
                <w:szCs w:val="24"/>
              </w:rPr>
              <w:t>, ул. Мира.46</w:t>
            </w:r>
          </w:p>
        </w:tc>
        <w:tc>
          <w:tcPr>
            <w:tcW w:w="1721" w:type="dxa"/>
          </w:tcPr>
          <w:p w:rsidR="00427861" w:rsidRPr="00564CDD" w:rsidRDefault="00A0253E" w:rsidP="00427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региональное</w:t>
            </w:r>
          </w:p>
        </w:tc>
        <w:tc>
          <w:tcPr>
            <w:tcW w:w="1978" w:type="dxa"/>
          </w:tcPr>
          <w:p w:rsidR="00427861" w:rsidRPr="00564CDD" w:rsidRDefault="00A0253E" w:rsidP="00427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реконстр.</w:t>
            </w:r>
          </w:p>
        </w:tc>
        <w:tc>
          <w:tcPr>
            <w:tcW w:w="1841" w:type="dxa"/>
          </w:tcPr>
          <w:p w:rsidR="00427861" w:rsidRPr="00564CDD" w:rsidRDefault="00A0253E" w:rsidP="00427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141D3" w:rsidRDefault="009141D3" w:rsidP="008E19F0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8E19F0" w:rsidRDefault="00F462E9" w:rsidP="008E19F0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462E9">
        <w:rPr>
          <w:sz w:val="28"/>
          <w:szCs w:val="28"/>
          <w:lang w:eastAsia="ar-SA"/>
        </w:rPr>
        <w:t>о</w:t>
      </w:r>
      <w:r w:rsidR="008E19F0" w:rsidRPr="00F462E9">
        <w:rPr>
          <w:sz w:val="28"/>
          <w:szCs w:val="28"/>
          <w:lang w:eastAsia="ar-SA"/>
        </w:rPr>
        <w:t>бъекты федерального значения</w:t>
      </w:r>
    </w:p>
    <w:p w:rsidR="00F462E9" w:rsidRDefault="00F462E9" w:rsidP="008E19F0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8E19F0" w:rsidRPr="00BB04D6" w:rsidTr="008E19F0">
        <w:trPr>
          <w:tblHeader/>
        </w:trPr>
        <w:tc>
          <w:tcPr>
            <w:tcW w:w="899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E19F0" w:rsidRPr="00BB04D6" w:rsidTr="008E19F0">
        <w:tc>
          <w:tcPr>
            <w:tcW w:w="899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9F0" w:rsidRPr="00BB04D6" w:rsidRDefault="008E19F0" w:rsidP="008E19F0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6.</w:t>
            </w:r>
          </w:p>
        </w:tc>
      </w:tr>
      <w:tr w:rsidR="008E19F0" w:rsidRPr="00BB04D6" w:rsidTr="008E19F0">
        <w:tc>
          <w:tcPr>
            <w:tcW w:w="899" w:type="dxa"/>
          </w:tcPr>
          <w:p w:rsidR="008E19F0" w:rsidRPr="00564CDD" w:rsidRDefault="00427861" w:rsidP="008E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F0" w:rsidRPr="00564CDD" w:rsidRDefault="006F6856" w:rsidP="006F6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</w:tcPr>
          <w:p w:rsidR="008E19F0" w:rsidRPr="00564CDD" w:rsidRDefault="008E19F0" w:rsidP="006F6856">
            <w:pPr>
              <w:jc w:val="center"/>
            </w:pPr>
            <w:r w:rsidRPr="00564CDD"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F0" w:rsidRPr="00564CDD" w:rsidRDefault="006F6856" w:rsidP="00A970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19F0" w:rsidRPr="00564CDD" w:rsidRDefault="006F6856" w:rsidP="006F6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E19F0" w:rsidRPr="00564CDD" w:rsidRDefault="006F6856" w:rsidP="006F6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E19F0" w:rsidRPr="00564CDD" w:rsidRDefault="006F6856" w:rsidP="006F6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62479" w:rsidRDefault="00162479" w:rsidP="00E224E9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E224E9" w:rsidRDefault="00E224E9" w:rsidP="00E224E9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9" w:name="_Toc152744234"/>
      <w:r>
        <w:rPr>
          <w:b/>
          <w:sz w:val="28"/>
          <w:szCs w:val="28"/>
        </w:rPr>
        <w:t>2.3</w:t>
      </w:r>
      <w:r w:rsidRPr="00E623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Производственн</w:t>
      </w:r>
      <w:r w:rsidR="00DA43F4">
        <w:rPr>
          <w:b/>
          <w:sz w:val="28"/>
          <w:szCs w:val="28"/>
        </w:rPr>
        <w:t>ые зоны</w:t>
      </w:r>
      <w:r>
        <w:rPr>
          <w:b/>
          <w:sz w:val="28"/>
          <w:szCs w:val="28"/>
        </w:rPr>
        <w:t>, зоны инженерной и транспортной инфраструктур</w:t>
      </w:r>
      <w:bookmarkEnd w:id="9"/>
    </w:p>
    <w:p w:rsidR="005A1FFE" w:rsidRDefault="005A1FFE" w:rsidP="00E224E9">
      <w:pPr>
        <w:ind w:right="-1" w:firstLine="709"/>
        <w:jc w:val="both"/>
        <w:rPr>
          <w:sz w:val="28"/>
          <w:szCs w:val="28"/>
        </w:rPr>
      </w:pPr>
    </w:p>
    <w:p w:rsidR="00E224E9" w:rsidRPr="0041297C" w:rsidRDefault="00E224E9" w:rsidP="00E224E9">
      <w:pPr>
        <w:ind w:right="-1" w:firstLine="709"/>
        <w:jc w:val="both"/>
        <w:rPr>
          <w:sz w:val="28"/>
          <w:szCs w:val="28"/>
        </w:rPr>
      </w:pPr>
      <w:r w:rsidRPr="00180604">
        <w:rPr>
          <w:sz w:val="28"/>
          <w:szCs w:val="28"/>
        </w:rPr>
        <w:t xml:space="preserve">Площадь на расчетный срок: </w:t>
      </w:r>
      <w:r w:rsidR="00E704D9">
        <w:rPr>
          <w:sz w:val="28"/>
          <w:szCs w:val="28"/>
        </w:rPr>
        <w:t>26</w:t>
      </w:r>
      <w:r w:rsidR="00D36617">
        <w:rPr>
          <w:sz w:val="28"/>
          <w:szCs w:val="28"/>
        </w:rPr>
        <w:t>9,69</w:t>
      </w:r>
      <w:r w:rsidRPr="00180604">
        <w:rPr>
          <w:sz w:val="28"/>
          <w:szCs w:val="28"/>
        </w:rPr>
        <w:t xml:space="preserve"> га</w:t>
      </w:r>
    </w:p>
    <w:p w:rsidR="00E224E9" w:rsidRDefault="00E224E9" w:rsidP="00E224E9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t xml:space="preserve">Максимальная этажность застройки: </w:t>
      </w:r>
      <w:r w:rsidR="00180604">
        <w:rPr>
          <w:sz w:val="28"/>
          <w:szCs w:val="28"/>
        </w:rPr>
        <w:t>5</w:t>
      </w:r>
      <w:r w:rsidRPr="0041297C">
        <w:rPr>
          <w:sz w:val="28"/>
          <w:szCs w:val="28"/>
        </w:rPr>
        <w:t xml:space="preserve"> этаж</w:t>
      </w:r>
      <w:r w:rsidR="00180604">
        <w:rPr>
          <w:sz w:val="28"/>
          <w:szCs w:val="28"/>
        </w:rPr>
        <w:t>ей</w:t>
      </w:r>
    </w:p>
    <w:p w:rsidR="0041297C" w:rsidRDefault="0041297C" w:rsidP="00E224E9">
      <w:pPr>
        <w:ind w:right="-1" w:firstLine="709"/>
        <w:jc w:val="both"/>
        <w:rPr>
          <w:sz w:val="28"/>
          <w:szCs w:val="28"/>
        </w:rPr>
      </w:pPr>
    </w:p>
    <w:p w:rsidR="0041297C" w:rsidRDefault="0041297C" w:rsidP="0041297C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0" w:name="_Toc152744235"/>
      <w:r>
        <w:rPr>
          <w:b/>
          <w:sz w:val="28"/>
          <w:szCs w:val="28"/>
        </w:rPr>
        <w:t>2.3.1</w:t>
      </w:r>
      <w:r w:rsidRPr="00E623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Производственная зона</w:t>
      </w:r>
      <w:bookmarkEnd w:id="10"/>
    </w:p>
    <w:p w:rsidR="00743D4A" w:rsidRPr="0041297C" w:rsidRDefault="00743D4A" w:rsidP="00743D4A">
      <w:pPr>
        <w:ind w:right="-1" w:firstLine="709"/>
        <w:jc w:val="both"/>
        <w:rPr>
          <w:sz w:val="28"/>
          <w:szCs w:val="28"/>
        </w:rPr>
      </w:pPr>
      <w:r w:rsidRPr="00180604">
        <w:rPr>
          <w:sz w:val="28"/>
          <w:szCs w:val="28"/>
        </w:rPr>
        <w:t xml:space="preserve">Площадь на расчетный срок: </w:t>
      </w:r>
      <w:r w:rsidR="00D36617">
        <w:rPr>
          <w:sz w:val="28"/>
          <w:szCs w:val="28"/>
        </w:rPr>
        <w:t>45,84</w:t>
      </w:r>
      <w:r w:rsidRPr="00180604">
        <w:rPr>
          <w:sz w:val="28"/>
          <w:szCs w:val="28"/>
        </w:rPr>
        <w:t xml:space="preserve"> га</w:t>
      </w:r>
    </w:p>
    <w:p w:rsidR="00743D4A" w:rsidRDefault="00743D4A" w:rsidP="00743D4A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lastRenderedPageBreak/>
        <w:t xml:space="preserve">Максимальная этажность застройки: </w:t>
      </w:r>
      <w:r w:rsidR="00180604">
        <w:rPr>
          <w:sz w:val="28"/>
          <w:szCs w:val="28"/>
        </w:rPr>
        <w:t>5</w:t>
      </w:r>
      <w:r w:rsidRPr="0041297C">
        <w:rPr>
          <w:sz w:val="28"/>
          <w:szCs w:val="28"/>
        </w:rPr>
        <w:t xml:space="preserve"> этаж</w:t>
      </w:r>
      <w:r w:rsidR="00180604">
        <w:rPr>
          <w:sz w:val="28"/>
          <w:szCs w:val="28"/>
        </w:rPr>
        <w:t>ей</w:t>
      </w:r>
    </w:p>
    <w:p w:rsidR="00C41C9F" w:rsidRDefault="00C41C9F" w:rsidP="0041297C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p w:rsidR="0041297C" w:rsidRDefault="0073617C" w:rsidP="0041297C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73617C">
        <w:rPr>
          <w:sz w:val="28"/>
          <w:szCs w:val="28"/>
          <w:lang w:eastAsia="ar-SA"/>
        </w:rPr>
        <w:t>о</w:t>
      </w:r>
      <w:r w:rsidR="0041297C" w:rsidRPr="0073617C">
        <w:rPr>
          <w:sz w:val="28"/>
          <w:szCs w:val="28"/>
          <w:lang w:eastAsia="ar-SA"/>
        </w:rPr>
        <w:t>бъекты местного значения</w:t>
      </w:r>
    </w:p>
    <w:p w:rsidR="00743D4A" w:rsidRDefault="00743D4A" w:rsidP="0041297C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64"/>
        <w:gridCol w:w="2743"/>
        <w:gridCol w:w="2512"/>
        <w:gridCol w:w="3140"/>
        <w:gridCol w:w="1651"/>
        <w:gridCol w:w="1879"/>
        <w:gridCol w:w="1807"/>
      </w:tblGrid>
      <w:tr w:rsidR="0041297C" w:rsidRPr="00BB04D6" w:rsidTr="0059208B">
        <w:trPr>
          <w:tblHeader/>
        </w:trPr>
        <w:tc>
          <w:tcPr>
            <w:tcW w:w="864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43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512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140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651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879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07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41297C" w:rsidRPr="00BB04D6" w:rsidTr="0059208B">
        <w:tc>
          <w:tcPr>
            <w:tcW w:w="864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43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12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40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51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879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41297C" w:rsidRPr="00BB04D6" w:rsidRDefault="0041297C" w:rsidP="0041297C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6.</w:t>
            </w:r>
          </w:p>
        </w:tc>
      </w:tr>
      <w:tr w:rsidR="0059208B" w:rsidRPr="00BB04D6" w:rsidTr="0059208B">
        <w:tc>
          <w:tcPr>
            <w:tcW w:w="864" w:type="dxa"/>
          </w:tcPr>
          <w:p w:rsidR="0059208B" w:rsidRPr="00564CDD" w:rsidRDefault="0073617C" w:rsidP="00736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08B" w:rsidRPr="0059208B" w:rsidRDefault="0073617C" w:rsidP="00736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08B" w:rsidRPr="0059208B" w:rsidRDefault="0073617C" w:rsidP="00736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08B" w:rsidRPr="0059208B" w:rsidRDefault="0073617C" w:rsidP="00736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1" w:type="dxa"/>
          </w:tcPr>
          <w:p w:rsidR="0059208B" w:rsidRPr="00564CDD" w:rsidRDefault="0073617C" w:rsidP="00736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79" w:type="dxa"/>
          </w:tcPr>
          <w:p w:rsidR="0059208B" w:rsidRPr="00564CDD" w:rsidRDefault="0073617C" w:rsidP="00736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59208B" w:rsidRPr="00564CDD" w:rsidRDefault="0073617C" w:rsidP="00736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224E9" w:rsidRDefault="00E224E9" w:rsidP="004631BE">
      <w:pPr>
        <w:shd w:val="clear" w:color="auto" w:fill="FFFFFF"/>
        <w:jc w:val="both"/>
        <w:rPr>
          <w:sz w:val="28"/>
          <w:szCs w:val="28"/>
        </w:rPr>
      </w:pPr>
    </w:p>
    <w:p w:rsidR="00743D4A" w:rsidRDefault="0073617C" w:rsidP="00743D4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73617C">
        <w:rPr>
          <w:sz w:val="28"/>
          <w:szCs w:val="28"/>
          <w:lang w:eastAsia="ar-SA"/>
        </w:rPr>
        <w:t>о</w:t>
      </w:r>
      <w:r w:rsidR="00743D4A" w:rsidRPr="0073617C">
        <w:rPr>
          <w:sz w:val="28"/>
          <w:szCs w:val="28"/>
          <w:lang w:eastAsia="ar-SA"/>
        </w:rPr>
        <w:t>бъекты регионального значения</w:t>
      </w:r>
    </w:p>
    <w:p w:rsidR="00743D4A" w:rsidRDefault="00743D4A" w:rsidP="00743D4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743D4A" w:rsidRPr="00BB04D6" w:rsidTr="00E56673">
        <w:trPr>
          <w:tblHeader/>
        </w:trPr>
        <w:tc>
          <w:tcPr>
            <w:tcW w:w="899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743D4A" w:rsidRPr="00BB04D6" w:rsidTr="00E56673">
        <w:tc>
          <w:tcPr>
            <w:tcW w:w="899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43D4A" w:rsidRPr="00BB04D6" w:rsidRDefault="00743D4A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6.</w:t>
            </w:r>
          </w:p>
        </w:tc>
      </w:tr>
      <w:tr w:rsidR="00743D4A" w:rsidRPr="00743D4A" w:rsidTr="00E56673">
        <w:tc>
          <w:tcPr>
            <w:tcW w:w="899" w:type="dxa"/>
          </w:tcPr>
          <w:p w:rsidR="00743D4A" w:rsidRPr="00743D4A" w:rsidRDefault="00743D4A" w:rsidP="00743D4A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4A" w:rsidRPr="00743D4A" w:rsidRDefault="00743D4A" w:rsidP="00743D4A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61" w:type="dxa"/>
          </w:tcPr>
          <w:p w:rsidR="00743D4A" w:rsidRPr="00743D4A" w:rsidRDefault="00743D4A" w:rsidP="00743D4A">
            <w:pPr>
              <w:jc w:val="center"/>
              <w:rPr>
                <w:b/>
              </w:rPr>
            </w:pPr>
            <w:r w:rsidRPr="00743D4A">
              <w:rPr>
                <w:b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4A" w:rsidRPr="00743D4A" w:rsidRDefault="00743D4A" w:rsidP="00743D4A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43D4A" w:rsidRPr="00743D4A" w:rsidRDefault="00743D4A" w:rsidP="00743D4A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3D4A" w:rsidRPr="00743D4A" w:rsidRDefault="00743D4A" w:rsidP="00743D4A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43D4A" w:rsidRPr="00743D4A" w:rsidRDefault="00743D4A" w:rsidP="00743D4A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</w:tr>
    </w:tbl>
    <w:p w:rsidR="00743D4A" w:rsidRDefault="00743D4A" w:rsidP="00743D4A">
      <w:pPr>
        <w:shd w:val="clear" w:color="auto" w:fill="FFFFFF"/>
        <w:jc w:val="center"/>
        <w:rPr>
          <w:b/>
          <w:sz w:val="28"/>
          <w:szCs w:val="28"/>
        </w:rPr>
      </w:pPr>
    </w:p>
    <w:p w:rsidR="00C41C9F" w:rsidRDefault="0073617C" w:rsidP="00C41C9F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73617C">
        <w:rPr>
          <w:sz w:val="28"/>
          <w:szCs w:val="28"/>
          <w:lang w:eastAsia="ar-SA"/>
        </w:rPr>
        <w:t>о</w:t>
      </w:r>
      <w:r w:rsidR="00C41C9F" w:rsidRPr="0073617C">
        <w:rPr>
          <w:sz w:val="28"/>
          <w:szCs w:val="28"/>
          <w:lang w:eastAsia="ar-SA"/>
        </w:rPr>
        <w:t>бъекты федерального значения</w:t>
      </w:r>
    </w:p>
    <w:p w:rsidR="00C41C9F" w:rsidRDefault="00C41C9F" w:rsidP="00C41C9F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C41C9F" w:rsidRPr="00BB04D6" w:rsidTr="00D26B61">
        <w:trPr>
          <w:tblHeader/>
        </w:trPr>
        <w:tc>
          <w:tcPr>
            <w:tcW w:w="899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C41C9F" w:rsidRPr="00BB04D6" w:rsidTr="00D26B61">
        <w:tc>
          <w:tcPr>
            <w:tcW w:w="899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41C9F" w:rsidRPr="00BB04D6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6.</w:t>
            </w:r>
          </w:p>
        </w:tc>
      </w:tr>
      <w:tr w:rsidR="00C41C9F" w:rsidRPr="00743D4A" w:rsidTr="00D26B61">
        <w:tc>
          <w:tcPr>
            <w:tcW w:w="899" w:type="dxa"/>
          </w:tcPr>
          <w:p w:rsidR="00C41C9F" w:rsidRPr="00743D4A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9F" w:rsidRPr="00743D4A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61" w:type="dxa"/>
          </w:tcPr>
          <w:p w:rsidR="00C41C9F" w:rsidRPr="00743D4A" w:rsidRDefault="00C41C9F" w:rsidP="00D26B61">
            <w:pPr>
              <w:jc w:val="center"/>
              <w:rPr>
                <w:b/>
              </w:rPr>
            </w:pPr>
            <w:r w:rsidRPr="00743D4A">
              <w:rPr>
                <w:b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9F" w:rsidRPr="00743D4A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41C9F" w:rsidRPr="00743D4A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41C9F" w:rsidRPr="00743D4A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41C9F" w:rsidRPr="00743D4A" w:rsidRDefault="00C41C9F" w:rsidP="00D26B61">
            <w:pPr>
              <w:jc w:val="center"/>
              <w:rPr>
                <w:b/>
                <w:sz w:val="24"/>
                <w:szCs w:val="24"/>
              </w:rPr>
            </w:pPr>
            <w:r w:rsidRPr="00743D4A">
              <w:rPr>
                <w:b/>
                <w:sz w:val="24"/>
                <w:szCs w:val="24"/>
              </w:rPr>
              <w:t>-</w:t>
            </w:r>
          </w:p>
        </w:tc>
      </w:tr>
    </w:tbl>
    <w:p w:rsidR="00162479" w:rsidRDefault="00162479" w:rsidP="0018364E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18364E" w:rsidRDefault="00C43141" w:rsidP="0018364E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1" w:name="_Toc152744236"/>
      <w:r>
        <w:rPr>
          <w:b/>
          <w:sz w:val="28"/>
          <w:szCs w:val="28"/>
        </w:rPr>
        <w:t>2.3.2</w:t>
      </w:r>
      <w:r w:rsidR="0018364E" w:rsidRPr="00E6231E">
        <w:rPr>
          <w:b/>
          <w:sz w:val="28"/>
          <w:szCs w:val="28"/>
        </w:rPr>
        <w:t xml:space="preserve">. </w:t>
      </w:r>
      <w:r w:rsidR="0018364E">
        <w:rPr>
          <w:b/>
          <w:sz w:val="28"/>
          <w:szCs w:val="28"/>
        </w:rPr>
        <w:t>Зона инженерной инфраструктуры</w:t>
      </w:r>
      <w:bookmarkEnd w:id="11"/>
    </w:p>
    <w:p w:rsidR="005A1FFE" w:rsidRDefault="005A1FFE" w:rsidP="0018364E">
      <w:pPr>
        <w:ind w:right="-1" w:firstLine="709"/>
        <w:jc w:val="both"/>
        <w:rPr>
          <w:sz w:val="28"/>
          <w:szCs w:val="28"/>
        </w:rPr>
      </w:pPr>
    </w:p>
    <w:p w:rsidR="0018364E" w:rsidRPr="0041297C" w:rsidRDefault="0018364E" w:rsidP="0018364E">
      <w:pPr>
        <w:ind w:right="-1" w:firstLine="709"/>
        <w:jc w:val="both"/>
        <w:rPr>
          <w:sz w:val="28"/>
          <w:szCs w:val="28"/>
        </w:rPr>
      </w:pPr>
      <w:r w:rsidRPr="00FA0912">
        <w:rPr>
          <w:sz w:val="28"/>
          <w:szCs w:val="28"/>
        </w:rPr>
        <w:t xml:space="preserve">Площадь на расчетный срок: </w:t>
      </w:r>
      <w:r w:rsidR="00D36617">
        <w:rPr>
          <w:sz w:val="28"/>
          <w:szCs w:val="28"/>
        </w:rPr>
        <w:t>61,19</w:t>
      </w:r>
      <w:r w:rsidRPr="00FA0912">
        <w:rPr>
          <w:sz w:val="28"/>
          <w:szCs w:val="28"/>
        </w:rPr>
        <w:t xml:space="preserve"> га</w:t>
      </w:r>
    </w:p>
    <w:p w:rsidR="0018364E" w:rsidRDefault="0018364E" w:rsidP="0018364E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t>Мак</w:t>
      </w:r>
      <w:r>
        <w:rPr>
          <w:sz w:val="28"/>
          <w:szCs w:val="28"/>
        </w:rPr>
        <w:t xml:space="preserve">симальная этажность застройки: </w:t>
      </w:r>
      <w:r w:rsidR="00FA0912">
        <w:rPr>
          <w:sz w:val="28"/>
          <w:szCs w:val="28"/>
        </w:rPr>
        <w:t>2</w:t>
      </w:r>
      <w:r w:rsidRPr="0041297C">
        <w:rPr>
          <w:sz w:val="28"/>
          <w:szCs w:val="28"/>
        </w:rPr>
        <w:t xml:space="preserve"> этажа</w:t>
      </w:r>
    </w:p>
    <w:p w:rsidR="0018364E" w:rsidRDefault="0018364E" w:rsidP="00743D4A">
      <w:pPr>
        <w:shd w:val="clear" w:color="auto" w:fill="FFFFFF"/>
        <w:jc w:val="center"/>
        <w:rPr>
          <w:b/>
          <w:sz w:val="28"/>
          <w:szCs w:val="28"/>
        </w:rPr>
      </w:pPr>
    </w:p>
    <w:p w:rsidR="008E665D" w:rsidRDefault="008B0AE9" w:rsidP="008E665D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8B0AE9">
        <w:rPr>
          <w:sz w:val="28"/>
          <w:szCs w:val="28"/>
          <w:lang w:eastAsia="ar-SA"/>
        </w:rPr>
        <w:t>о</w:t>
      </w:r>
      <w:r w:rsidR="008E665D" w:rsidRPr="008B0AE9">
        <w:rPr>
          <w:sz w:val="28"/>
          <w:szCs w:val="28"/>
          <w:lang w:eastAsia="ar-SA"/>
        </w:rPr>
        <w:t>бъекты местного значения</w:t>
      </w:r>
    </w:p>
    <w:p w:rsidR="008B0AE9" w:rsidRDefault="008B0AE9" w:rsidP="008E665D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74"/>
        <w:gridCol w:w="2710"/>
        <w:gridCol w:w="2481"/>
        <w:gridCol w:w="3139"/>
        <w:gridCol w:w="1666"/>
        <w:gridCol w:w="1909"/>
        <w:gridCol w:w="1817"/>
      </w:tblGrid>
      <w:tr w:rsidR="008E665D" w:rsidRPr="008E665D" w:rsidTr="00807A42">
        <w:trPr>
          <w:tblHeader/>
        </w:trPr>
        <w:tc>
          <w:tcPr>
            <w:tcW w:w="874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10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481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139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666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09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17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Количество</w:t>
            </w:r>
          </w:p>
        </w:tc>
      </w:tr>
      <w:tr w:rsidR="008E665D" w:rsidRPr="008E665D" w:rsidTr="00807A42">
        <w:tc>
          <w:tcPr>
            <w:tcW w:w="874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10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81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39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66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09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8E665D" w:rsidRPr="008E665D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6.</w:t>
            </w:r>
          </w:p>
        </w:tc>
      </w:tr>
      <w:tr w:rsidR="00183944" w:rsidRPr="008E665D" w:rsidTr="00807A42">
        <w:tc>
          <w:tcPr>
            <w:tcW w:w="874" w:type="dxa"/>
          </w:tcPr>
          <w:p w:rsidR="00183944" w:rsidRPr="0072443C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10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Очистные сооружения (КОС)</w:t>
            </w:r>
          </w:p>
        </w:tc>
        <w:tc>
          <w:tcPr>
            <w:tcW w:w="2481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Производительность 550 м3/сут</w:t>
            </w:r>
          </w:p>
        </w:tc>
        <w:tc>
          <w:tcPr>
            <w:tcW w:w="3139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 xml:space="preserve"> с/о Кухаривский, секция 1-111, контур 2</w:t>
            </w:r>
          </w:p>
        </w:tc>
        <w:tc>
          <w:tcPr>
            <w:tcW w:w="1666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местного</w:t>
            </w:r>
          </w:p>
        </w:tc>
        <w:tc>
          <w:tcPr>
            <w:tcW w:w="1909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проект.</w:t>
            </w:r>
          </w:p>
        </w:tc>
        <w:tc>
          <w:tcPr>
            <w:tcW w:w="1817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1</w:t>
            </w:r>
          </w:p>
        </w:tc>
      </w:tr>
      <w:tr w:rsidR="00183944" w:rsidRPr="008E665D" w:rsidTr="00807A42">
        <w:tc>
          <w:tcPr>
            <w:tcW w:w="874" w:type="dxa"/>
          </w:tcPr>
          <w:p w:rsidR="00183944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10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Очистные сооружения (КОС)</w:t>
            </w:r>
          </w:p>
        </w:tc>
        <w:tc>
          <w:tcPr>
            <w:tcW w:w="2481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Производительность 100 м3/сут</w:t>
            </w:r>
          </w:p>
        </w:tc>
        <w:tc>
          <w:tcPr>
            <w:tcW w:w="3139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с/о Кухаривский, секция 1-112 контур 14</w:t>
            </w:r>
          </w:p>
        </w:tc>
        <w:tc>
          <w:tcPr>
            <w:tcW w:w="1666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местного</w:t>
            </w:r>
          </w:p>
        </w:tc>
        <w:tc>
          <w:tcPr>
            <w:tcW w:w="1909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проект.</w:t>
            </w:r>
          </w:p>
        </w:tc>
        <w:tc>
          <w:tcPr>
            <w:tcW w:w="1817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1</w:t>
            </w:r>
          </w:p>
        </w:tc>
      </w:tr>
      <w:tr w:rsidR="00183944" w:rsidRPr="008E665D" w:rsidTr="00807A42">
        <w:tc>
          <w:tcPr>
            <w:tcW w:w="874" w:type="dxa"/>
          </w:tcPr>
          <w:p w:rsidR="00183944" w:rsidRDefault="0008161E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83944">
              <w:rPr>
                <w:sz w:val="24"/>
                <w:szCs w:val="24"/>
              </w:rPr>
              <w:t>.</w:t>
            </w:r>
          </w:p>
        </w:tc>
        <w:tc>
          <w:tcPr>
            <w:tcW w:w="2710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Очистные сооружения (КОС)</w:t>
            </w:r>
          </w:p>
        </w:tc>
        <w:tc>
          <w:tcPr>
            <w:tcW w:w="2481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Производительность 70 м3/сут</w:t>
            </w:r>
          </w:p>
        </w:tc>
        <w:tc>
          <w:tcPr>
            <w:tcW w:w="3139" w:type="dxa"/>
          </w:tcPr>
          <w:p w:rsidR="00183944" w:rsidRPr="00BD3E3F" w:rsidRDefault="00183944" w:rsidP="00183944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 xml:space="preserve"> с. Красноармейское</w:t>
            </w:r>
          </w:p>
        </w:tc>
        <w:tc>
          <w:tcPr>
            <w:tcW w:w="1666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местного</w:t>
            </w:r>
          </w:p>
        </w:tc>
        <w:tc>
          <w:tcPr>
            <w:tcW w:w="1909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проект.</w:t>
            </w:r>
          </w:p>
        </w:tc>
        <w:tc>
          <w:tcPr>
            <w:tcW w:w="1817" w:type="dxa"/>
          </w:tcPr>
          <w:p w:rsidR="00183944" w:rsidRPr="00427861" w:rsidRDefault="00183944" w:rsidP="00183944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1</w:t>
            </w:r>
          </w:p>
        </w:tc>
      </w:tr>
    </w:tbl>
    <w:p w:rsidR="00807A42" w:rsidRDefault="00807A42" w:rsidP="008E665D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8E665D" w:rsidRDefault="008B0AE9" w:rsidP="008E665D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8B0AE9">
        <w:rPr>
          <w:sz w:val="28"/>
          <w:szCs w:val="28"/>
          <w:lang w:eastAsia="ar-SA"/>
        </w:rPr>
        <w:t>о</w:t>
      </w:r>
      <w:r w:rsidR="008E665D" w:rsidRPr="008B0AE9">
        <w:rPr>
          <w:sz w:val="28"/>
          <w:szCs w:val="28"/>
          <w:lang w:eastAsia="ar-SA"/>
        </w:rPr>
        <w:t>бъекты регионального значения</w:t>
      </w:r>
    </w:p>
    <w:p w:rsidR="008E665D" w:rsidRDefault="008E665D" w:rsidP="008E665D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8E665D" w:rsidRPr="00BB04D6" w:rsidTr="00E56673">
        <w:trPr>
          <w:tblHeader/>
        </w:trPr>
        <w:tc>
          <w:tcPr>
            <w:tcW w:w="899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E665D" w:rsidRPr="00BB04D6" w:rsidTr="00E56673">
        <w:tc>
          <w:tcPr>
            <w:tcW w:w="899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65D" w:rsidRPr="00BB04D6" w:rsidRDefault="008E665D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6.</w:t>
            </w:r>
          </w:p>
        </w:tc>
      </w:tr>
      <w:tr w:rsidR="008E665D" w:rsidRPr="00743D4A" w:rsidTr="00E56673">
        <w:tc>
          <w:tcPr>
            <w:tcW w:w="899" w:type="dxa"/>
          </w:tcPr>
          <w:p w:rsidR="008E665D" w:rsidRPr="0018364E" w:rsidRDefault="008E665D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5D" w:rsidRPr="0018364E" w:rsidRDefault="008E665D" w:rsidP="008E6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65D" w:rsidRPr="0018364E" w:rsidRDefault="008E665D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65D" w:rsidRPr="0018364E" w:rsidRDefault="008E665D" w:rsidP="008E6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65D" w:rsidRPr="0018364E" w:rsidRDefault="008E665D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E665D" w:rsidRPr="0018364E" w:rsidRDefault="008E665D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E665D" w:rsidRPr="0018364E" w:rsidRDefault="008E665D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A0EB2" w:rsidRDefault="001A0EB2" w:rsidP="00816A07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816A07" w:rsidRDefault="00B53FB5" w:rsidP="00816A07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="008B0AE9" w:rsidRPr="00F462E9">
        <w:rPr>
          <w:sz w:val="28"/>
          <w:szCs w:val="28"/>
          <w:lang w:eastAsia="ar-SA"/>
        </w:rPr>
        <w:t>ланируемые</w:t>
      </w:r>
      <w:r w:rsidR="009141D3">
        <w:rPr>
          <w:sz w:val="28"/>
          <w:szCs w:val="28"/>
          <w:lang w:eastAsia="ar-SA"/>
        </w:rPr>
        <w:t xml:space="preserve"> </w:t>
      </w:r>
      <w:r w:rsidR="008B0AE9" w:rsidRPr="008B0AE9">
        <w:rPr>
          <w:sz w:val="28"/>
          <w:szCs w:val="28"/>
          <w:lang w:eastAsia="ar-SA"/>
        </w:rPr>
        <w:t>о</w:t>
      </w:r>
      <w:r w:rsidR="00816A07" w:rsidRPr="008B0AE9">
        <w:rPr>
          <w:sz w:val="28"/>
          <w:szCs w:val="28"/>
          <w:lang w:eastAsia="ar-SA"/>
        </w:rPr>
        <w:t>бъекты федерального значения</w:t>
      </w:r>
    </w:p>
    <w:p w:rsidR="00816A07" w:rsidRDefault="00816A07" w:rsidP="00816A07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816A07" w:rsidRPr="00BB04D6" w:rsidTr="00D26B61">
        <w:trPr>
          <w:tblHeader/>
        </w:trPr>
        <w:tc>
          <w:tcPr>
            <w:tcW w:w="899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16A07" w:rsidRPr="00BB04D6" w:rsidTr="00D26B61">
        <w:tc>
          <w:tcPr>
            <w:tcW w:w="899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6.</w:t>
            </w:r>
          </w:p>
        </w:tc>
      </w:tr>
      <w:tr w:rsidR="00816A07" w:rsidRPr="00743D4A" w:rsidTr="00D26B61">
        <w:tc>
          <w:tcPr>
            <w:tcW w:w="899" w:type="dxa"/>
          </w:tcPr>
          <w:p w:rsidR="00816A07" w:rsidRPr="0018364E" w:rsidRDefault="00816A07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07" w:rsidRPr="0018364E" w:rsidRDefault="00816A07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A07" w:rsidRPr="0018364E" w:rsidRDefault="00816A07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A07" w:rsidRPr="0018364E" w:rsidRDefault="00816A07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A07" w:rsidRPr="0018364E" w:rsidRDefault="00816A07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16A07" w:rsidRPr="0018364E" w:rsidRDefault="00816A07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16A07" w:rsidRPr="0018364E" w:rsidRDefault="00816A07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77A27" w:rsidRDefault="00077A27" w:rsidP="00816A07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2" w:name="_Toc152744237"/>
    </w:p>
    <w:p w:rsidR="00816A07" w:rsidRDefault="00816A07" w:rsidP="00816A07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2.3.3</w:t>
      </w:r>
      <w:r w:rsidRPr="00E623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Зона транспортной инфраструктуры</w:t>
      </w:r>
      <w:bookmarkEnd w:id="12"/>
    </w:p>
    <w:p w:rsidR="00AC2A58" w:rsidRDefault="00AC2A58" w:rsidP="00816A07">
      <w:pPr>
        <w:ind w:right="-1" w:firstLine="709"/>
        <w:jc w:val="both"/>
        <w:rPr>
          <w:sz w:val="28"/>
          <w:szCs w:val="28"/>
        </w:rPr>
      </w:pPr>
    </w:p>
    <w:p w:rsidR="00816A07" w:rsidRPr="0041297C" w:rsidRDefault="00816A07" w:rsidP="00816A07">
      <w:pPr>
        <w:ind w:right="-1" w:firstLine="709"/>
        <w:jc w:val="both"/>
        <w:rPr>
          <w:sz w:val="28"/>
          <w:szCs w:val="28"/>
        </w:rPr>
      </w:pPr>
      <w:r w:rsidRPr="00FA0912">
        <w:rPr>
          <w:sz w:val="28"/>
          <w:szCs w:val="28"/>
        </w:rPr>
        <w:t xml:space="preserve">Площадь на расчетный срок: </w:t>
      </w:r>
      <w:r w:rsidR="00E704D9">
        <w:rPr>
          <w:sz w:val="28"/>
          <w:szCs w:val="28"/>
        </w:rPr>
        <w:t>1</w:t>
      </w:r>
      <w:r w:rsidR="00D36617">
        <w:rPr>
          <w:sz w:val="28"/>
          <w:szCs w:val="28"/>
        </w:rPr>
        <w:t>62,66</w:t>
      </w:r>
      <w:r w:rsidRPr="00FA0912">
        <w:rPr>
          <w:sz w:val="28"/>
          <w:szCs w:val="28"/>
        </w:rPr>
        <w:t xml:space="preserve"> га</w:t>
      </w:r>
    </w:p>
    <w:p w:rsidR="00816A07" w:rsidRDefault="00816A07" w:rsidP="00816A07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t>Мак</w:t>
      </w:r>
      <w:r>
        <w:rPr>
          <w:sz w:val="28"/>
          <w:szCs w:val="28"/>
        </w:rPr>
        <w:t>симальная этажность застройки: 2</w:t>
      </w:r>
      <w:r w:rsidRPr="0041297C">
        <w:rPr>
          <w:sz w:val="28"/>
          <w:szCs w:val="28"/>
        </w:rPr>
        <w:t xml:space="preserve"> этажа</w:t>
      </w:r>
    </w:p>
    <w:p w:rsidR="00816A07" w:rsidRDefault="00816A07" w:rsidP="00816A07">
      <w:pPr>
        <w:shd w:val="clear" w:color="auto" w:fill="FFFFFF"/>
        <w:jc w:val="center"/>
        <w:rPr>
          <w:b/>
          <w:sz w:val="28"/>
          <w:szCs w:val="28"/>
        </w:rPr>
      </w:pPr>
    </w:p>
    <w:p w:rsidR="00816A07" w:rsidRDefault="00807A42" w:rsidP="00816A07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lastRenderedPageBreak/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807A42">
        <w:rPr>
          <w:sz w:val="28"/>
          <w:szCs w:val="28"/>
          <w:lang w:eastAsia="ar-SA"/>
        </w:rPr>
        <w:t>о</w:t>
      </w:r>
      <w:r w:rsidR="00816A07" w:rsidRPr="00807A42">
        <w:rPr>
          <w:sz w:val="28"/>
          <w:szCs w:val="28"/>
          <w:lang w:eastAsia="ar-SA"/>
        </w:rPr>
        <w:t>бъекты местного значения</w:t>
      </w:r>
    </w:p>
    <w:p w:rsidR="00807A42" w:rsidRDefault="00807A42" w:rsidP="00816A07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1"/>
        <w:gridCol w:w="2760"/>
        <w:gridCol w:w="2256"/>
        <w:gridCol w:w="3203"/>
        <w:gridCol w:w="1690"/>
        <w:gridCol w:w="1961"/>
        <w:gridCol w:w="1835"/>
      </w:tblGrid>
      <w:tr w:rsidR="00816A07" w:rsidRPr="008E665D" w:rsidTr="00816A07">
        <w:trPr>
          <w:tblHeader/>
        </w:trPr>
        <w:tc>
          <w:tcPr>
            <w:tcW w:w="891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60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256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03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690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61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35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Количество</w:t>
            </w:r>
          </w:p>
        </w:tc>
      </w:tr>
      <w:tr w:rsidR="00816A07" w:rsidRPr="008E665D" w:rsidTr="00816A07">
        <w:tc>
          <w:tcPr>
            <w:tcW w:w="891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60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256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03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90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61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816A07" w:rsidRPr="008E665D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6.</w:t>
            </w:r>
          </w:p>
        </w:tc>
      </w:tr>
      <w:tr w:rsidR="00E74074" w:rsidRPr="008E665D" w:rsidTr="00705612">
        <w:tc>
          <w:tcPr>
            <w:tcW w:w="891" w:type="dxa"/>
          </w:tcPr>
          <w:p w:rsidR="00E74074" w:rsidRPr="0018364E" w:rsidRDefault="00E704D9" w:rsidP="00E70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74" w:rsidRPr="00E74074" w:rsidRDefault="00E704D9" w:rsidP="00E70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74" w:rsidRPr="00E74074" w:rsidRDefault="00E704D9" w:rsidP="00E70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74" w:rsidRPr="00E74074" w:rsidRDefault="00E704D9" w:rsidP="00E70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90" w:type="dxa"/>
          </w:tcPr>
          <w:p w:rsidR="00E74074" w:rsidRPr="0018364E" w:rsidRDefault="00E704D9" w:rsidP="00E70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1" w:type="dxa"/>
          </w:tcPr>
          <w:p w:rsidR="00E74074" w:rsidRPr="00BB04D6" w:rsidRDefault="00E704D9" w:rsidP="00E70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74074" w:rsidRPr="00BB04D6" w:rsidRDefault="00E704D9" w:rsidP="00E70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16A07" w:rsidRDefault="00816A07" w:rsidP="00816A07">
      <w:pPr>
        <w:shd w:val="clear" w:color="auto" w:fill="FFFFFF"/>
        <w:jc w:val="center"/>
        <w:rPr>
          <w:b/>
          <w:sz w:val="28"/>
          <w:szCs w:val="28"/>
        </w:rPr>
      </w:pPr>
    </w:p>
    <w:p w:rsidR="00816A07" w:rsidRDefault="00F24D97" w:rsidP="00816A07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24D97">
        <w:rPr>
          <w:sz w:val="28"/>
          <w:szCs w:val="28"/>
          <w:lang w:eastAsia="ar-SA"/>
        </w:rPr>
        <w:t>о</w:t>
      </w:r>
      <w:r w:rsidR="00816A07" w:rsidRPr="00F24D97">
        <w:rPr>
          <w:sz w:val="28"/>
          <w:szCs w:val="28"/>
          <w:lang w:eastAsia="ar-SA"/>
        </w:rPr>
        <w:t>бъекты регионального значения</w:t>
      </w:r>
    </w:p>
    <w:p w:rsidR="00816A07" w:rsidRDefault="00816A07" w:rsidP="00816A07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816A07" w:rsidRPr="00BB04D6" w:rsidTr="00D26B61">
        <w:trPr>
          <w:tblHeader/>
        </w:trPr>
        <w:tc>
          <w:tcPr>
            <w:tcW w:w="899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16A07" w:rsidRPr="00BB04D6" w:rsidTr="00D26B61">
        <w:tc>
          <w:tcPr>
            <w:tcW w:w="899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16A07" w:rsidRPr="00BB04D6" w:rsidRDefault="002B6B00" w:rsidP="00D2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16A07" w:rsidRPr="00BB04D6" w:rsidRDefault="002B6B00" w:rsidP="00D2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816A07" w:rsidRPr="00BB04D6">
              <w:rPr>
                <w:b/>
                <w:sz w:val="24"/>
                <w:szCs w:val="24"/>
              </w:rPr>
              <w:t>.</w:t>
            </w:r>
          </w:p>
        </w:tc>
      </w:tr>
      <w:tr w:rsidR="00816A07" w:rsidRPr="00743D4A" w:rsidTr="00077A27">
        <w:trPr>
          <w:trHeight w:val="414"/>
        </w:trPr>
        <w:tc>
          <w:tcPr>
            <w:tcW w:w="899" w:type="dxa"/>
          </w:tcPr>
          <w:p w:rsidR="00816A07" w:rsidRPr="0018364E" w:rsidRDefault="00536D3A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07" w:rsidRPr="0018364E" w:rsidRDefault="00536D3A" w:rsidP="00D26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а/д </w:t>
            </w:r>
            <w:r w:rsidRPr="00536D3A">
              <w:rPr>
                <w:sz w:val="24"/>
                <w:szCs w:val="24"/>
              </w:rPr>
              <w:t>г.</w:t>
            </w:r>
            <w:r w:rsidR="00E74074">
              <w:rPr>
                <w:sz w:val="24"/>
                <w:szCs w:val="24"/>
              </w:rPr>
              <w:t>Ейск-Камышеватская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A07" w:rsidRPr="0018364E" w:rsidRDefault="00536D3A" w:rsidP="00077A27">
            <w:pPr>
              <w:jc w:val="center"/>
              <w:rPr>
                <w:sz w:val="24"/>
                <w:szCs w:val="24"/>
              </w:rPr>
            </w:pPr>
            <w:r w:rsidRPr="00536D3A">
              <w:rPr>
                <w:sz w:val="24"/>
                <w:szCs w:val="24"/>
              </w:rPr>
              <w:t>II</w:t>
            </w:r>
            <w:r w:rsidR="00E74074">
              <w:rPr>
                <w:sz w:val="24"/>
                <w:szCs w:val="24"/>
                <w:lang w:val="en-US"/>
              </w:rPr>
              <w:t>I-IV</w:t>
            </w:r>
            <w:r>
              <w:rPr>
                <w:sz w:val="24"/>
                <w:szCs w:val="24"/>
              </w:rPr>
              <w:t xml:space="preserve"> те</w:t>
            </w:r>
            <w:r w:rsidR="00077A27">
              <w:rPr>
                <w:sz w:val="24"/>
                <w:szCs w:val="24"/>
              </w:rPr>
              <w:t>хнической категории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A07" w:rsidRPr="0018364E" w:rsidRDefault="00E74074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Кухаривское</w:t>
            </w:r>
            <w:r w:rsidR="002B6B00">
              <w:rPr>
                <w:sz w:val="24"/>
                <w:szCs w:val="24"/>
              </w:rPr>
              <w:t xml:space="preserve"> </w:t>
            </w:r>
            <w:r w:rsidR="00536D3A">
              <w:rPr>
                <w:sz w:val="24"/>
                <w:szCs w:val="24"/>
              </w:rPr>
              <w:t>сельское поселение</w:t>
            </w:r>
          </w:p>
        </w:tc>
        <w:tc>
          <w:tcPr>
            <w:tcW w:w="1701" w:type="dxa"/>
          </w:tcPr>
          <w:p w:rsidR="00816A07" w:rsidRPr="0018364E" w:rsidRDefault="00536D3A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региональное</w:t>
            </w:r>
          </w:p>
        </w:tc>
        <w:tc>
          <w:tcPr>
            <w:tcW w:w="1985" w:type="dxa"/>
          </w:tcPr>
          <w:p w:rsidR="00816A07" w:rsidRPr="0018364E" w:rsidRDefault="00AC2A58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</w:t>
            </w:r>
            <w:r w:rsidR="00536D3A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16A07" w:rsidRPr="0018364E" w:rsidRDefault="00536D3A" w:rsidP="00D2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4074" w:rsidRPr="00743D4A" w:rsidTr="00D26B61">
        <w:tc>
          <w:tcPr>
            <w:tcW w:w="899" w:type="dxa"/>
          </w:tcPr>
          <w:p w:rsidR="00E74074" w:rsidRDefault="00E74074" w:rsidP="00E74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74" w:rsidRPr="00D26B61" w:rsidRDefault="00E74074" w:rsidP="00E74074">
            <w:pPr>
              <w:rPr>
                <w:sz w:val="24"/>
                <w:szCs w:val="24"/>
              </w:rPr>
            </w:pPr>
            <w:r w:rsidRPr="00D26B61">
              <w:rPr>
                <w:sz w:val="24"/>
                <w:szCs w:val="24"/>
              </w:rPr>
              <w:t xml:space="preserve">а/д </w:t>
            </w:r>
          </w:p>
          <w:p w:rsidR="00E74074" w:rsidRDefault="00E74074" w:rsidP="00E74074">
            <w:pPr>
              <w:rPr>
                <w:sz w:val="24"/>
                <w:szCs w:val="24"/>
              </w:rPr>
            </w:pPr>
            <w:r w:rsidRPr="00E74074">
              <w:rPr>
                <w:sz w:val="24"/>
                <w:szCs w:val="24"/>
              </w:rPr>
              <w:t>х.Приазовка - с.Воронцовка - ст-ца Должанская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074" w:rsidRPr="00536D3A" w:rsidRDefault="00E74074" w:rsidP="00E74074">
            <w:pPr>
              <w:jc w:val="center"/>
              <w:rPr>
                <w:sz w:val="24"/>
                <w:szCs w:val="24"/>
              </w:rPr>
            </w:pPr>
            <w:r w:rsidRPr="00536D3A">
              <w:rPr>
                <w:sz w:val="24"/>
                <w:szCs w:val="24"/>
              </w:rPr>
              <w:t>II</w:t>
            </w:r>
            <w:r>
              <w:rPr>
                <w:sz w:val="24"/>
                <w:szCs w:val="24"/>
                <w:lang w:val="en-US"/>
              </w:rPr>
              <w:t>I-IV</w:t>
            </w:r>
            <w:r>
              <w:rPr>
                <w:sz w:val="24"/>
                <w:szCs w:val="24"/>
              </w:rPr>
              <w:t xml:space="preserve"> технической категории</w:t>
            </w:r>
          </w:p>
          <w:p w:rsidR="00E74074" w:rsidRPr="0018364E" w:rsidRDefault="00E74074" w:rsidP="00E74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074" w:rsidRPr="0018364E" w:rsidRDefault="00E74074" w:rsidP="00E74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Кухаривское сельское поселение</w:t>
            </w:r>
          </w:p>
        </w:tc>
        <w:tc>
          <w:tcPr>
            <w:tcW w:w="1701" w:type="dxa"/>
          </w:tcPr>
          <w:p w:rsidR="00E74074" w:rsidRPr="0018364E" w:rsidRDefault="00E74074" w:rsidP="00E74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региональное</w:t>
            </w:r>
          </w:p>
        </w:tc>
        <w:tc>
          <w:tcPr>
            <w:tcW w:w="1985" w:type="dxa"/>
          </w:tcPr>
          <w:p w:rsidR="00E74074" w:rsidRPr="00AC2A58" w:rsidRDefault="00E74074" w:rsidP="00E74074">
            <w:pPr>
              <w:jc w:val="center"/>
              <w:rPr>
                <w:sz w:val="24"/>
                <w:szCs w:val="24"/>
              </w:rPr>
            </w:pPr>
            <w:r w:rsidRPr="00AC2A58">
              <w:rPr>
                <w:sz w:val="24"/>
                <w:szCs w:val="24"/>
              </w:rPr>
              <w:t>реконстр.</w:t>
            </w:r>
          </w:p>
        </w:tc>
        <w:tc>
          <w:tcPr>
            <w:tcW w:w="1843" w:type="dxa"/>
          </w:tcPr>
          <w:p w:rsidR="00E74074" w:rsidRPr="0018364E" w:rsidRDefault="00E74074" w:rsidP="00E74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E704D9" w:rsidRDefault="00E704D9" w:rsidP="00D26B61">
      <w:pPr>
        <w:shd w:val="clear" w:color="auto" w:fill="FFFFFF"/>
        <w:jc w:val="center"/>
        <w:rPr>
          <w:sz w:val="28"/>
          <w:szCs w:val="28"/>
          <w:lang w:eastAsia="ar-SA"/>
        </w:rPr>
      </w:pPr>
    </w:p>
    <w:p w:rsidR="00816A07" w:rsidRDefault="00F24D97" w:rsidP="00D26B61">
      <w:pPr>
        <w:shd w:val="clear" w:color="auto" w:fill="FFFFFF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24D97">
        <w:rPr>
          <w:sz w:val="28"/>
          <w:szCs w:val="28"/>
          <w:lang w:eastAsia="ar-SA"/>
        </w:rPr>
        <w:t>о</w:t>
      </w:r>
      <w:r w:rsidR="00816A07" w:rsidRPr="00F24D97">
        <w:rPr>
          <w:sz w:val="28"/>
          <w:szCs w:val="28"/>
          <w:lang w:eastAsia="ar-SA"/>
        </w:rPr>
        <w:t>бъекты федерального значения</w:t>
      </w:r>
    </w:p>
    <w:p w:rsidR="00816A07" w:rsidRDefault="00816A07" w:rsidP="00816A07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816A07" w:rsidRPr="00BB04D6" w:rsidTr="00D26B61">
        <w:trPr>
          <w:tblHeader/>
        </w:trPr>
        <w:tc>
          <w:tcPr>
            <w:tcW w:w="899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816A07" w:rsidRPr="00BB04D6" w:rsidRDefault="00816A07" w:rsidP="00D26B61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4B2A5A" w:rsidRPr="00BB04D6" w:rsidTr="00D26B61">
        <w:tc>
          <w:tcPr>
            <w:tcW w:w="899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AC2A58" w:rsidRPr="00743D4A" w:rsidTr="006207C6">
        <w:tc>
          <w:tcPr>
            <w:tcW w:w="899" w:type="dxa"/>
          </w:tcPr>
          <w:p w:rsidR="00AC2A58" w:rsidRPr="0018364E" w:rsidRDefault="00AC2A58" w:rsidP="00AC2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A58" w:rsidRPr="0018364E" w:rsidRDefault="00AC2A58" w:rsidP="00AC2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2A58" w:rsidRPr="0018364E" w:rsidRDefault="00AC2A58" w:rsidP="00AC2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2A58" w:rsidRPr="0018364E" w:rsidRDefault="00AC2A58" w:rsidP="00AC2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C2A58" w:rsidRPr="0018364E" w:rsidRDefault="00AC2A58" w:rsidP="00AC2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C2A58" w:rsidRPr="0018364E" w:rsidRDefault="00AC2A58" w:rsidP="00AC2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C2A58" w:rsidRPr="0018364E" w:rsidRDefault="00AC2A58" w:rsidP="00AC2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A1FFE" w:rsidRDefault="005A1FFE" w:rsidP="00743D4A">
      <w:pPr>
        <w:shd w:val="clear" w:color="auto" w:fill="FFFFFF"/>
        <w:jc w:val="center"/>
        <w:rPr>
          <w:b/>
          <w:sz w:val="28"/>
          <w:szCs w:val="28"/>
        </w:rPr>
      </w:pPr>
    </w:p>
    <w:p w:rsidR="008E665D" w:rsidRDefault="006437C5" w:rsidP="008E665D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3" w:name="_Toc152744238"/>
      <w:r>
        <w:rPr>
          <w:b/>
          <w:sz w:val="28"/>
          <w:szCs w:val="28"/>
        </w:rPr>
        <w:t>2.</w:t>
      </w:r>
      <w:r w:rsidR="008E665D">
        <w:rPr>
          <w:b/>
          <w:sz w:val="28"/>
          <w:szCs w:val="28"/>
        </w:rPr>
        <w:t>4</w:t>
      </w:r>
      <w:r w:rsidR="008E665D" w:rsidRPr="00E6231E">
        <w:rPr>
          <w:b/>
          <w:sz w:val="28"/>
          <w:szCs w:val="28"/>
        </w:rPr>
        <w:t xml:space="preserve">. </w:t>
      </w:r>
      <w:r w:rsidR="008E665D">
        <w:rPr>
          <w:b/>
          <w:sz w:val="28"/>
          <w:szCs w:val="28"/>
        </w:rPr>
        <w:t>Зон</w:t>
      </w:r>
      <w:r w:rsidR="00977C48">
        <w:rPr>
          <w:b/>
          <w:sz w:val="28"/>
          <w:szCs w:val="28"/>
        </w:rPr>
        <w:t>ы</w:t>
      </w:r>
      <w:r w:rsidR="004B2A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сельскохозяйственного </w:t>
      </w:r>
      <w:r w:rsidR="00977C48">
        <w:rPr>
          <w:b/>
          <w:sz w:val="28"/>
          <w:szCs w:val="28"/>
        </w:rPr>
        <w:t>использования</w:t>
      </w:r>
      <w:bookmarkEnd w:id="13"/>
    </w:p>
    <w:p w:rsidR="005A1FFE" w:rsidRDefault="005A1FFE" w:rsidP="006437C5">
      <w:pPr>
        <w:ind w:right="-1" w:firstLine="709"/>
        <w:jc w:val="both"/>
        <w:rPr>
          <w:sz w:val="28"/>
          <w:szCs w:val="28"/>
        </w:rPr>
      </w:pPr>
    </w:p>
    <w:p w:rsidR="008E665D" w:rsidRPr="0041297C" w:rsidRDefault="008E665D" w:rsidP="006437C5">
      <w:pPr>
        <w:ind w:right="-1" w:firstLine="709"/>
        <w:jc w:val="both"/>
        <w:rPr>
          <w:sz w:val="28"/>
          <w:szCs w:val="28"/>
        </w:rPr>
      </w:pPr>
      <w:r w:rsidRPr="00884876">
        <w:rPr>
          <w:sz w:val="28"/>
          <w:szCs w:val="28"/>
        </w:rPr>
        <w:t xml:space="preserve">Площадь на расчетный срок: </w:t>
      </w:r>
      <w:r w:rsidR="00867D31">
        <w:rPr>
          <w:sz w:val="28"/>
          <w:szCs w:val="28"/>
        </w:rPr>
        <w:t>13641,97</w:t>
      </w:r>
      <w:r w:rsidRPr="00884876">
        <w:rPr>
          <w:sz w:val="28"/>
          <w:szCs w:val="28"/>
        </w:rPr>
        <w:t xml:space="preserve"> га</w:t>
      </w:r>
    </w:p>
    <w:p w:rsidR="008E665D" w:rsidRDefault="008E665D" w:rsidP="008E665D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lastRenderedPageBreak/>
        <w:t>Мак</w:t>
      </w:r>
      <w:r>
        <w:rPr>
          <w:sz w:val="28"/>
          <w:szCs w:val="28"/>
        </w:rPr>
        <w:t xml:space="preserve">симальная этажность застройки: </w:t>
      </w:r>
      <w:r w:rsidR="00F24D97">
        <w:rPr>
          <w:sz w:val="28"/>
          <w:szCs w:val="28"/>
        </w:rPr>
        <w:t>3</w:t>
      </w:r>
      <w:r w:rsidRPr="0041297C">
        <w:rPr>
          <w:sz w:val="28"/>
          <w:szCs w:val="28"/>
        </w:rPr>
        <w:t xml:space="preserve"> этажа</w:t>
      </w:r>
    </w:p>
    <w:p w:rsidR="006437C5" w:rsidRDefault="006437C5" w:rsidP="008E665D">
      <w:pPr>
        <w:ind w:right="-1" w:firstLine="709"/>
        <w:jc w:val="both"/>
        <w:rPr>
          <w:sz w:val="28"/>
          <w:szCs w:val="28"/>
        </w:rPr>
      </w:pPr>
    </w:p>
    <w:p w:rsidR="006437C5" w:rsidRDefault="006437C5" w:rsidP="006437C5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4" w:name="_Toc152744239"/>
      <w:r>
        <w:rPr>
          <w:b/>
          <w:sz w:val="28"/>
          <w:szCs w:val="28"/>
        </w:rPr>
        <w:t>2.4.1</w:t>
      </w:r>
      <w:r w:rsidRPr="00E623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Зона сельскохозяйственных угодий</w:t>
      </w:r>
      <w:bookmarkEnd w:id="14"/>
    </w:p>
    <w:p w:rsidR="00BC466D" w:rsidRDefault="00BC466D" w:rsidP="006437C5">
      <w:pPr>
        <w:ind w:right="-1" w:firstLine="709"/>
        <w:jc w:val="both"/>
        <w:rPr>
          <w:sz w:val="28"/>
          <w:szCs w:val="28"/>
        </w:rPr>
      </w:pPr>
    </w:p>
    <w:p w:rsidR="006437C5" w:rsidRDefault="006437C5" w:rsidP="006437C5">
      <w:pPr>
        <w:ind w:right="-1" w:firstLine="709"/>
        <w:jc w:val="both"/>
        <w:rPr>
          <w:sz w:val="28"/>
          <w:szCs w:val="28"/>
        </w:rPr>
      </w:pPr>
      <w:r w:rsidRPr="002C0617">
        <w:rPr>
          <w:sz w:val="28"/>
          <w:szCs w:val="28"/>
        </w:rPr>
        <w:t xml:space="preserve">Площадь на расчетный срок: </w:t>
      </w:r>
      <w:r w:rsidR="00867D31">
        <w:rPr>
          <w:sz w:val="28"/>
          <w:szCs w:val="28"/>
        </w:rPr>
        <w:t>72,28</w:t>
      </w:r>
      <w:r w:rsidRPr="002C0617">
        <w:rPr>
          <w:sz w:val="28"/>
          <w:szCs w:val="28"/>
        </w:rPr>
        <w:t xml:space="preserve"> га</w:t>
      </w:r>
    </w:p>
    <w:p w:rsidR="004B2A5A" w:rsidRDefault="004B2A5A" w:rsidP="004B2A5A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>
        <w:rPr>
          <w:sz w:val="28"/>
          <w:szCs w:val="28"/>
          <w:lang w:eastAsia="ar-SA"/>
        </w:rPr>
        <w:t xml:space="preserve"> </w:t>
      </w:r>
      <w:r w:rsidRPr="008B0AE9">
        <w:rPr>
          <w:sz w:val="28"/>
          <w:szCs w:val="28"/>
          <w:lang w:eastAsia="ar-SA"/>
        </w:rPr>
        <w:t>объекты местного значения</w:t>
      </w: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74"/>
        <w:gridCol w:w="2710"/>
        <w:gridCol w:w="2481"/>
        <w:gridCol w:w="3139"/>
        <w:gridCol w:w="1666"/>
        <w:gridCol w:w="1909"/>
        <w:gridCol w:w="1817"/>
      </w:tblGrid>
      <w:tr w:rsidR="004B2A5A" w:rsidRPr="008E665D" w:rsidTr="00D36617">
        <w:trPr>
          <w:tblHeader/>
        </w:trPr>
        <w:tc>
          <w:tcPr>
            <w:tcW w:w="874" w:type="dxa"/>
          </w:tcPr>
          <w:p w:rsidR="004B2A5A" w:rsidRPr="008E665D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10" w:type="dxa"/>
          </w:tcPr>
          <w:p w:rsidR="004B2A5A" w:rsidRPr="008E665D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481" w:type="dxa"/>
          </w:tcPr>
          <w:p w:rsidR="004B2A5A" w:rsidRPr="008E665D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139" w:type="dxa"/>
          </w:tcPr>
          <w:p w:rsidR="004B2A5A" w:rsidRPr="008E665D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666" w:type="dxa"/>
          </w:tcPr>
          <w:p w:rsidR="004B2A5A" w:rsidRPr="008E665D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09" w:type="dxa"/>
          </w:tcPr>
          <w:p w:rsidR="004B2A5A" w:rsidRPr="008E665D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17" w:type="dxa"/>
          </w:tcPr>
          <w:p w:rsidR="004B2A5A" w:rsidRPr="008E665D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8E665D">
              <w:rPr>
                <w:b/>
                <w:sz w:val="24"/>
                <w:szCs w:val="24"/>
              </w:rPr>
              <w:t>Количество</w:t>
            </w:r>
          </w:p>
        </w:tc>
      </w:tr>
      <w:tr w:rsidR="004B2A5A" w:rsidRPr="008E665D" w:rsidTr="00D36617">
        <w:tc>
          <w:tcPr>
            <w:tcW w:w="874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10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8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39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66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09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17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1A0EB2" w:rsidRPr="008E665D" w:rsidTr="0008161E">
        <w:tc>
          <w:tcPr>
            <w:tcW w:w="874" w:type="dxa"/>
          </w:tcPr>
          <w:p w:rsidR="001A0EB2" w:rsidRDefault="001A0EB2" w:rsidP="001A0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10" w:type="dxa"/>
          </w:tcPr>
          <w:p w:rsidR="001A0EB2" w:rsidRPr="00BD3E3F" w:rsidRDefault="001A0EB2" w:rsidP="001A0EB2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Очистные сооружения (КОС)</w:t>
            </w:r>
          </w:p>
        </w:tc>
        <w:tc>
          <w:tcPr>
            <w:tcW w:w="2481" w:type="dxa"/>
          </w:tcPr>
          <w:p w:rsidR="001A0EB2" w:rsidRPr="00BD3E3F" w:rsidRDefault="001A0EB2" w:rsidP="001A0EB2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Производительность 750 м3/сут</w:t>
            </w:r>
          </w:p>
        </w:tc>
        <w:tc>
          <w:tcPr>
            <w:tcW w:w="3139" w:type="dxa"/>
          </w:tcPr>
          <w:p w:rsidR="001A0EB2" w:rsidRPr="00BD3E3F" w:rsidRDefault="001A0EB2" w:rsidP="001A0EB2">
            <w:pPr>
              <w:rPr>
                <w:sz w:val="22"/>
                <w:szCs w:val="22"/>
              </w:rPr>
            </w:pPr>
            <w:r w:rsidRPr="00BD3E3F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</w:t>
            </w:r>
            <w:r w:rsidRPr="00BD3E3F">
              <w:rPr>
                <w:sz w:val="22"/>
                <w:szCs w:val="22"/>
              </w:rPr>
              <w:t>Кухаривка</w:t>
            </w:r>
          </w:p>
        </w:tc>
        <w:tc>
          <w:tcPr>
            <w:tcW w:w="1666" w:type="dxa"/>
          </w:tcPr>
          <w:p w:rsidR="001A0EB2" w:rsidRPr="00427861" w:rsidRDefault="001A0EB2" w:rsidP="001A0EB2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местного</w:t>
            </w:r>
          </w:p>
        </w:tc>
        <w:tc>
          <w:tcPr>
            <w:tcW w:w="1909" w:type="dxa"/>
          </w:tcPr>
          <w:p w:rsidR="001A0EB2" w:rsidRPr="00427861" w:rsidRDefault="001A0EB2" w:rsidP="001A0EB2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проект.</w:t>
            </w:r>
          </w:p>
        </w:tc>
        <w:tc>
          <w:tcPr>
            <w:tcW w:w="1817" w:type="dxa"/>
          </w:tcPr>
          <w:p w:rsidR="001A0EB2" w:rsidRPr="00427861" w:rsidRDefault="001A0EB2" w:rsidP="001A0EB2">
            <w:pPr>
              <w:jc w:val="center"/>
              <w:rPr>
                <w:sz w:val="24"/>
                <w:szCs w:val="24"/>
              </w:rPr>
            </w:pPr>
            <w:r w:rsidRPr="00427861">
              <w:rPr>
                <w:sz w:val="24"/>
                <w:szCs w:val="24"/>
              </w:rPr>
              <w:t>1</w:t>
            </w:r>
          </w:p>
        </w:tc>
      </w:tr>
    </w:tbl>
    <w:p w:rsidR="004B2A5A" w:rsidRDefault="004B2A5A" w:rsidP="004B2A5A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>
        <w:rPr>
          <w:sz w:val="28"/>
          <w:szCs w:val="28"/>
          <w:lang w:eastAsia="ar-SA"/>
        </w:rPr>
        <w:t xml:space="preserve"> </w:t>
      </w:r>
      <w:r w:rsidRPr="008B0AE9">
        <w:rPr>
          <w:sz w:val="28"/>
          <w:szCs w:val="28"/>
          <w:lang w:eastAsia="ar-SA"/>
        </w:rPr>
        <w:t>объекты регионального значения</w:t>
      </w: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4B2A5A" w:rsidRPr="00BB04D6" w:rsidTr="00D36617">
        <w:trPr>
          <w:tblHeader/>
        </w:trPr>
        <w:tc>
          <w:tcPr>
            <w:tcW w:w="899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4B2A5A" w:rsidRPr="00BB04D6" w:rsidTr="00D36617">
        <w:tc>
          <w:tcPr>
            <w:tcW w:w="899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4B2A5A" w:rsidRPr="00743D4A" w:rsidTr="00D36617">
        <w:tc>
          <w:tcPr>
            <w:tcW w:w="899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4421F" w:rsidRDefault="00B4421F" w:rsidP="004B2A5A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F462E9">
        <w:rPr>
          <w:sz w:val="28"/>
          <w:szCs w:val="28"/>
          <w:lang w:eastAsia="ar-SA"/>
        </w:rPr>
        <w:t>ланируемые</w:t>
      </w:r>
      <w:r>
        <w:rPr>
          <w:sz w:val="28"/>
          <w:szCs w:val="28"/>
          <w:lang w:eastAsia="ar-SA"/>
        </w:rPr>
        <w:t xml:space="preserve"> </w:t>
      </w:r>
      <w:r w:rsidRPr="008B0AE9">
        <w:rPr>
          <w:sz w:val="28"/>
          <w:szCs w:val="28"/>
          <w:lang w:eastAsia="ar-SA"/>
        </w:rPr>
        <w:t>объекты федерального значения</w:t>
      </w: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4B2A5A" w:rsidRPr="00BB04D6" w:rsidTr="00D36617">
        <w:trPr>
          <w:tblHeader/>
        </w:trPr>
        <w:tc>
          <w:tcPr>
            <w:tcW w:w="899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4B2A5A" w:rsidRPr="00BB04D6" w:rsidTr="00D36617">
        <w:tc>
          <w:tcPr>
            <w:tcW w:w="899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4B2A5A" w:rsidRPr="00743D4A" w:rsidTr="00D36617">
        <w:tc>
          <w:tcPr>
            <w:tcW w:w="899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B2A5A" w:rsidRDefault="004B2A5A" w:rsidP="006437C5">
      <w:pPr>
        <w:ind w:right="-1" w:firstLine="709"/>
        <w:jc w:val="both"/>
        <w:rPr>
          <w:sz w:val="28"/>
          <w:szCs w:val="28"/>
        </w:rPr>
      </w:pPr>
    </w:p>
    <w:p w:rsidR="006437C5" w:rsidRDefault="00E74074" w:rsidP="006437C5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5" w:name="_Toc152744240"/>
      <w:r>
        <w:rPr>
          <w:b/>
          <w:sz w:val="28"/>
          <w:szCs w:val="28"/>
        </w:rPr>
        <w:t>2.4.2</w:t>
      </w:r>
      <w:r w:rsidR="006437C5" w:rsidRPr="00E6231E">
        <w:rPr>
          <w:b/>
          <w:sz w:val="28"/>
          <w:szCs w:val="28"/>
        </w:rPr>
        <w:t xml:space="preserve">. </w:t>
      </w:r>
      <w:r w:rsidR="006437C5" w:rsidRPr="006437C5">
        <w:rPr>
          <w:b/>
          <w:sz w:val="28"/>
          <w:szCs w:val="28"/>
        </w:rPr>
        <w:t>Производственная зона сельскохозяйственных предприятий</w:t>
      </w:r>
      <w:bookmarkEnd w:id="15"/>
    </w:p>
    <w:p w:rsidR="000D55C2" w:rsidRDefault="000D55C2" w:rsidP="006437C5">
      <w:pPr>
        <w:ind w:right="-1" w:firstLine="709"/>
        <w:jc w:val="both"/>
        <w:rPr>
          <w:sz w:val="28"/>
          <w:szCs w:val="28"/>
        </w:rPr>
      </w:pPr>
    </w:p>
    <w:p w:rsidR="006437C5" w:rsidRPr="0041297C" w:rsidRDefault="006437C5" w:rsidP="006437C5">
      <w:pPr>
        <w:ind w:right="-1" w:firstLine="709"/>
        <w:jc w:val="both"/>
        <w:rPr>
          <w:sz w:val="28"/>
          <w:szCs w:val="28"/>
        </w:rPr>
      </w:pPr>
      <w:r w:rsidRPr="002C0617">
        <w:rPr>
          <w:sz w:val="28"/>
          <w:szCs w:val="28"/>
        </w:rPr>
        <w:t xml:space="preserve">Площадь на расчетный срок: </w:t>
      </w:r>
      <w:r w:rsidR="00E74074">
        <w:rPr>
          <w:sz w:val="28"/>
          <w:szCs w:val="28"/>
        </w:rPr>
        <w:t>1</w:t>
      </w:r>
      <w:r w:rsidR="00867D31">
        <w:rPr>
          <w:sz w:val="28"/>
          <w:szCs w:val="28"/>
        </w:rPr>
        <w:t>53,21</w:t>
      </w:r>
      <w:r w:rsidRPr="002C0617">
        <w:rPr>
          <w:sz w:val="28"/>
          <w:szCs w:val="28"/>
        </w:rPr>
        <w:t xml:space="preserve"> га</w:t>
      </w:r>
    </w:p>
    <w:p w:rsidR="006437C5" w:rsidRDefault="006437C5" w:rsidP="006437C5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t>Мак</w:t>
      </w:r>
      <w:r>
        <w:rPr>
          <w:sz w:val="28"/>
          <w:szCs w:val="28"/>
        </w:rPr>
        <w:t>симальная этажность застройки: 2</w:t>
      </w:r>
      <w:r w:rsidRPr="0041297C">
        <w:rPr>
          <w:sz w:val="28"/>
          <w:szCs w:val="28"/>
        </w:rPr>
        <w:t xml:space="preserve"> этажа</w:t>
      </w:r>
    </w:p>
    <w:p w:rsidR="00E704D9" w:rsidRDefault="00E704D9" w:rsidP="006437C5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6437C5" w:rsidRDefault="00F24D97" w:rsidP="006437C5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24D97">
        <w:rPr>
          <w:sz w:val="28"/>
          <w:szCs w:val="28"/>
          <w:lang w:eastAsia="ar-SA"/>
        </w:rPr>
        <w:t>о</w:t>
      </w:r>
      <w:r w:rsidR="006437C5" w:rsidRPr="00F24D97">
        <w:rPr>
          <w:sz w:val="28"/>
          <w:szCs w:val="28"/>
          <w:lang w:eastAsia="ar-SA"/>
        </w:rPr>
        <w:t>бъекты местного значения</w:t>
      </w:r>
    </w:p>
    <w:p w:rsidR="006437C5" w:rsidRDefault="006437C5" w:rsidP="006437C5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6437C5" w:rsidRPr="006437C5" w:rsidTr="00E56673">
        <w:trPr>
          <w:tblHeader/>
        </w:trPr>
        <w:tc>
          <w:tcPr>
            <w:tcW w:w="899" w:type="dxa"/>
          </w:tcPr>
          <w:p w:rsidR="006437C5" w:rsidRPr="006437C5" w:rsidRDefault="006437C5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6437C5" w:rsidRPr="006437C5" w:rsidRDefault="006437C5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6437C5" w:rsidRPr="006437C5" w:rsidRDefault="006437C5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6437C5" w:rsidRPr="006437C5" w:rsidRDefault="006437C5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6437C5" w:rsidRPr="006437C5" w:rsidRDefault="006437C5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6437C5" w:rsidRPr="006437C5" w:rsidRDefault="006437C5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6437C5" w:rsidRPr="006437C5" w:rsidRDefault="006437C5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Количество</w:t>
            </w:r>
          </w:p>
        </w:tc>
      </w:tr>
      <w:tr w:rsidR="004B2A5A" w:rsidRPr="006437C5" w:rsidTr="007C2185">
        <w:trPr>
          <w:trHeight w:val="138"/>
        </w:trPr>
        <w:tc>
          <w:tcPr>
            <w:tcW w:w="899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7C2185" w:rsidRPr="006437C5" w:rsidTr="00604280">
        <w:tc>
          <w:tcPr>
            <w:tcW w:w="899" w:type="dxa"/>
          </w:tcPr>
          <w:p w:rsidR="007C2185" w:rsidRPr="00B4421F" w:rsidRDefault="007C2185" w:rsidP="007C2185">
            <w:pPr>
              <w:jc w:val="center"/>
              <w:rPr>
                <w:sz w:val="24"/>
                <w:szCs w:val="24"/>
              </w:rPr>
            </w:pPr>
            <w:r w:rsidRPr="00B4421F"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7C2185" w:rsidRPr="00B4421F" w:rsidRDefault="007C2185" w:rsidP="007C2185">
            <w:pPr>
              <w:rPr>
                <w:sz w:val="24"/>
                <w:szCs w:val="24"/>
              </w:rPr>
            </w:pPr>
            <w:r w:rsidRPr="00B4421F">
              <w:rPr>
                <w:sz w:val="24"/>
                <w:szCs w:val="24"/>
              </w:rPr>
              <w:t>Пункт редуцирования газа</w:t>
            </w:r>
          </w:p>
        </w:tc>
        <w:tc>
          <w:tcPr>
            <w:tcW w:w="2161" w:type="dxa"/>
          </w:tcPr>
          <w:p w:rsidR="007C2185" w:rsidRPr="00B4421F" w:rsidRDefault="007C2185" w:rsidP="007C2185">
            <w:pPr>
              <w:jc w:val="center"/>
              <w:rPr>
                <w:sz w:val="24"/>
                <w:szCs w:val="24"/>
              </w:rPr>
            </w:pPr>
            <w:r w:rsidRPr="00B4421F"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vAlign w:val="center"/>
          </w:tcPr>
          <w:p w:rsidR="007C2185" w:rsidRPr="00B4421F" w:rsidRDefault="007C2185" w:rsidP="007C2185">
            <w:pPr>
              <w:rPr>
                <w:sz w:val="24"/>
                <w:szCs w:val="24"/>
              </w:rPr>
            </w:pPr>
            <w:r w:rsidRPr="00B4421F">
              <w:rPr>
                <w:bCs/>
                <w:sz w:val="24"/>
                <w:szCs w:val="24"/>
              </w:rPr>
              <w:t>с. Кухаривка, ул. Красноармейская, 66</w:t>
            </w:r>
          </w:p>
        </w:tc>
        <w:tc>
          <w:tcPr>
            <w:tcW w:w="1701" w:type="dxa"/>
          </w:tcPr>
          <w:p w:rsidR="007C2185" w:rsidRPr="00B4421F" w:rsidRDefault="007C2185" w:rsidP="007C2185">
            <w:pPr>
              <w:jc w:val="center"/>
              <w:rPr>
                <w:sz w:val="24"/>
                <w:szCs w:val="24"/>
              </w:rPr>
            </w:pPr>
            <w:r w:rsidRPr="00B4421F">
              <w:rPr>
                <w:sz w:val="24"/>
                <w:szCs w:val="24"/>
              </w:rPr>
              <w:t>местного</w:t>
            </w:r>
          </w:p>
        </w:tc>
        <w:tc>
          <w:tcPr>
            <w:tcW w:w="1985" w:type="dxa"/>
          </w:tcPr>
          <w:p w:rsidR="007C2185" w:rsidRPr="00B4421F" w:rsidRDefault="007C2185" w:rsidP="007C2185">
            <w:pPr>
              <w:jc w:val="center"/>
              <w:rPr>
                <w:sz w:val="24"/>
                <w:szCs w:val="24"/>
              </w:rPr>
            </w:pPr>
            <w:r w:rsidRPr="00B4421F">
              <w:rPr>
                <w:sz w:val="24"/>
                <w:szCs w:val="24"/>
              </w:rPr>
              <w:t>проект.</w:t>
            </w:r>
          </w:p>
        </w:tc>
        <w:tc>
          <w:tcPr>
            <w:tcW w:w="1843" w:type="dxa"/>
          </w:tcPr>
          <w:p w:rsidR="007C2185" w:rsidRPr="00B4421F" w:rsidRDefault="007C2185" w:rsidP="007C2185">
            <w:pPr>
              <w:jc w:val="center"/>
              <w:rPr>
                <w:sz w:val="24"/>
                <w:szCs w:val="24"/>
              </w:rPr>
            </w:pPr>
            <w:r w:rsidRPr="00B4421F">
              <w:rPr>
                <w:sz w:val="24"/>
                <w:szCs w:val="24"/>
              </w:rPr>
              <w:t>1</w:t>
            </w:r>
          </w:p>
        </w:tc>
      </w:tr>
    </w:tbl>
    <w:p w:rsidR="002A67E7" w:rsidRDefault="002A67E7" w:rsidP="006437C5">
      <w:pPr>
        <w:ind w:right="-1" w:firstLine="709"/>
        <w:jc w:val="both"/>
        <w:rPr>
          <w:sz w:val="28"/>
          <w:szCs w:val="28"/>
        </w:rPr>
      </w:pPr>
    </w:p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BC466D">
        <w:rPr>
          <w:sz w:val="28"/>
          <w:szCs w:val="28"/>
          <w:lang w:eastAsia="ar-SA"/>
        </w:rPr>
        <w:t>о</w:t>
      </w:r>
      <w:r w:rsidRPr="00F24D97">
        <w:rPr>
          <w:sz w:val="28"/>
          <w:szCs w:val="28"/>
          <w:lang w:eastAsia="ar-SA"/>
        </w:rPr>
        <w:t>бъекты регионального значения</w:t>
      </w:r>
    </w:p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74074" w:rsidRPr="00BB04D6" w:rsidTr="00705612">
        <w:trPr>
          <w:tblHeader/>
        </w:trPr>
        <w:tc>
          <w:tcPr>
            <w:tcW w:w="899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4B2A5A" w:rsidRPr="00BB04D6" w:rsidTr="00705612">
        <w:tc>
          <w:tcPr>
            <w:tcW w:w="899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E74074" w:rsidRPr="00743D4A" w:rsidTr="00705612">
        <w:tc>
          <w:tcPr>
            <w:tcW w:w="899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24D97">
        <w:rPr>
          <w:sz w:val="28"/>
          <w:szCs w:val="28"/>
          <w:lang w:eastAsia="ar-SA"/>
        </w:rPr>
        <w:t>объекты федерального значения</w:t>
      </w:r>
    </w:p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74074" w:rsidRPr="00BB04D6" w:rsidTr="00705612">
        <w:trPr>
          <w:tblHeader/>
        </w:trPr>
        <w:tc>
          <w:tcPr>
            <w:tcW w:w="899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4B2A5A" w:rsidRPr="00BB04D6" w:rsidTr="00705612">
        <w:tc>
          <w:tcPr>
            <w:tcW w:w="899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4B2A5A" w:rsidRPr="00BB04D6" w:rsidRDefault="004B2A5A" w:rsidP="004B2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E74074" w:rsidRPr="00743D4A" w:rsidTr="00705612">
        <w:tc>
          <w:tcPr>
            <w:tcW w:w="899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74" w:rsidRPr="0018364E" w:rsidRDefault="00E74074" w:rsidP="00705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437C5" w:rsidRDefault="006437C5" w:rsidP="00743D4A">
      <w:pPr>
        <w:shd w:val="clear" w:color="auto" w:fill="FFFFFF"/>
        <w:jc w:val="center"/>
        <w:rPr>
          <w:b/>
          <w:sz w:val="28"/>
          <w:szCs w:val="28"/>
        </w:rPr>
      </w:pPr>
    </w:p>
    <w:p w:rsidR="00E56673" w:rsidRDefault="00294265" w:rsidP="00294265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6" w:name="_Toc152744241"/>
      <w:r>
        <w:rPr>
          <w:b/>
          <w:sz w:val="28"/>
          <w:szCs w:val="28"/>
        </w:rPr>
        <w:t>2.5</w:t>
      </w:r>
      <w:r w:rsidRPr="00E6231E">
        <w:rPr>
          <w:b/>
          <w:sz w:val="28"/>
          <w:szCs w:val="28"/>
        </w:rPr>
        <w:t xml:space="preserve">. </w:t>
      </w:r>
      <w:r w:rsidRPr="00E56673">
        <w:rPr>
          <w:b/>
          <w:sz w:val="28"/>
          <w:szCs w:val="28"/>
        </w:rPr>
        <w:t>Зон</w:t>
      </w:r>
      <w:r w:rsidR="00977C48">
        <w:rPr>
          <w:b/>
          <w:sz w:val="28"/>
          <w:szCs w:val="28"/>
        </w:rPr>
        <w:t>ы</w:t>
      </w:r>
      <w:r w:rsidR="009141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рекреационного назначения</w:t>
      </w:r>
      <w:bookmarkEnd w:id="16"/>
    </w:p>
    <w:p w:rsidR="009141D3" w:rsidRDefault="009141D3" w:rsidP="00E704D9">
      <w:pPr>
        <w:ind w:right="-1" w:firstLine="709"/>
        <w:jc w:val="both"/>
        <w:rPr>
          <w:sz w:val="28"/>
          <w:szCs w:val="28"/>
        </w:rPr>
      </w:pPr>
    </w:p>
    <w:p w:rsidR="00E704D9" w:rsidRPr="0041297C" w:rsidRDefault="00E704D9" w:rsidP="00E704D9">
      <w:pPr>
        <w:ind w:right="-1" w:firstLine="709"/>
        <w:jc w:val="both"/>
        <w:rPr>
          <w:sz w:val="28"/>
          <w:szCs w:val="28"/>
        </w:rPr>
      </w:pPr>
      <w:r w:rsidRPr="002C0617">
        <w:rPr>
          <w:sz w:val="28"/>
          <w:szCs w:val="28"/>
        </w:rPr>
        <w:t xml:space="preserve">Площадь на расчетный срок: </w:t>
      </w:r>
      <w:r>
        <w:rPr>
          <w:sz w:val="28"/>
          <w:szCs w:val="28"/>
        </w:rPr>
        <w:t>2</w:t>
      </w:r>
      <w:r w:rsidR="00867D31">
        <w:rPr>
          <w:sz w:val="28"/>
          <w:szCs w:val="28"/>
        </w:rPr>
        <w:t>1,91</w:t>
      </w:r>
      <w:r w:rsidRPr="002C0617">
        <w:rPr>
          <w:sz w:val="28"/>
          <w:szCs w:val="28"/>
        </w:rPr>
        <w:t xml:space="preserve"> га</w:t>
      </w:r>
    </w:p>
    <w:p w:rsidR="00E704D9" w:rsidRDefault="00E704D9" w:rsidP="00E704D9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lastRenderedPageBreak/>
        <w:t>Мак</w:t>
      </w:r>
      <w:r>
        <w:rPr>
          <w:sz w:val="28"/>
          <w:szCs w:val="28"/>
        </w:rPr>
        <w:t>симальная этажность застройки: 5</w:t>
      </w:r>
      <w:r w:rsidRPr="0041297C">
        <w:rPr>
          <w:sz w:val="28"/>
          <w:szCs w:val="28"/>
        </w:rPr>
        <w:t xml:space="preserve"> этаж</w:t>
      </w:r>
      <w:r>
        <w:rPr>
          <w:sz w:val="28"/>
          <w:szCs w:val="28"/>
        </w:rPr>
        <w:t>ей</w:t>
      </w:r>
    </w:p>
    <w:p w:rsidR="00977C48" w:rsidRDefault="00977C48" w:rsidP="00294265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E56673" w:rsidRDefault="00E56673" w:rsidP="00E56673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7" w:name="_Toc152744242"/>
      <w:r>
        <w:rPr>
          <w:b/>
          <w:sz w:val="28"/>
          <w:szCs w:val="28"/>
        </w:rPr>
        <w:t>2.5</w:t>
      </w:r>
      <w:r w:rsidRPr="00E6231E">
        <w:rPr>
          <w:b/>
          <w:sz w:val="28"/>
          <w:szCs w:val="28"/>
        </w:rPr>
        <w:t>.</w:t>
      </w:r>
      <w:r w:rsidR="00294265">
        <w:rPr>
          <w:b/>
          <w:sz w:val="28"/>
          <w:szCs w:val="28"/>
        </w:rPr>
        <w:t>1.</w:t>
      </w:r>
      <w:r w:rsidR="004B2A5A">
        <w:rPr>
          <w:b/>
          <w:sz w:val="28"/>
          <w:szCs w:val="28"/>
        </w:rPr>
        <w:t xml:space="preserve"> </w:t>
      </w:r>
      <w:r w:rsidRPr="00E56673">
        <w:rPr>
          <w:b/>
          <w:sz w:val="28"/>
          <w:szCs w:val="28"/>
        </w:rPr>
        <w:t>Зона озелененных территорий общего пользования (лесопарки, парки, сады, скверы, бульвары, городские леса)</w:t>
      </w:r>
      <w:bookmarkEnd w:id="17"/>
    </w:p>
    <w:p w:rsidR="009141D3" w:rsidRDefault="009141D3" w:rsidP="00E56673">
      <w:pPr>
        <w:ind w:right="-1" w:firstLine="709"/>
        <w:jc w:val="both"/>
        <w:rPr>
          <w:sz w:val="28"/>
          <w:szCs w:val="28"/>
        </w:rPr>
      </w:pPr>
    </w:p>
    <w:p w:rsidR="00E56673" w:rsidRDefault="00E56673" w:rsidP="00E56673">
      <w:pPr>
        <w:ind w:right="-1" w:firstLine="709"/>
        <w:jc w:val="both"/>
        <w:rPr>
          <w:sz w:val="28"/>
          <w:szCs w:val="28"/>
        </w:rPr>
      </w:pPr>
      <w:r w:rsidRPr="002C0617">
        <w:rPr>
          <w:sz w:val="28"/>
          <w:szCs w:val="28"/>
        </w:rPr>
        <w:t xml:space="preserve">Площадь на расчетный срок: </w:t>
      </w:r>
      <w:r w:rsidR="00867D31">
        <w:rPr>
          <w:sz w:val="28"/>
          <w:szCs w:val="28"/>
        </w:rPr>
        <w:t>7,1</w:t>
      </w:r>
      <w:r w:rsidRPr="002C0617">
        <w:rPr>
          <w:sz w:val="28"/>
          <w:szCs w:val="28"/>
        </w:rPr>
        <w:t xml:space="preserve"> га</w:t>
      </w:r>
    </w:p>
    <w:p w:rsidR="00077A27" w:rsidRDefault="00077A27" w:rsidP="00E56673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E56673" w:rsidRDefault="00977C48" w:rsidP="00E56673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977C48">
        <w:rPr>
          <w:sz w:val="28"/>
          <w:szCs w:val="28"/>
          <w:lang w:eastAsia="ar-SA"/>
        </w:rPr>
        <w:t>о</w:t>
      </w:r>
      <w:r w:rsidR="00E56673" w:rsidRPr="00977C48">
        <w:rPr>
          <w:sz w:val="28"/>
          <w:szCs w:val="28"/>
          <w:lang w:eastAsia="ar-SA"/>
        </w:rPr>
        <w:t>бъекты местного значения</w:t>
      </w:r>
    </w:p>
    <w:p w:rsidR="00E56673" w:rsidRDefault="00E56673" w:rsidP="00E56673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56673" w:rsidRPr="006437C5" w:rsidTr="00E56673">
        <w:trPr>
          <w:tblHeader/>
        </w:trPr>
        <w:tc>
          <w:tcPr>
            <w:tcW w:w="899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6437C5" w:rsidTr="00E56673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162479" w:rsidRPr="006437C5" w:rsidTr="00D36617">
        <w:tc>
          <w:tcPr>
            <w:tcW w:w="899" w:type="dxa"/>
          </w:tcPr>
          <w:p w:rsidR="00162479" w:rsidRPr="0018364E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</w:tcPr>
          <w:p w:rsidR="00162479" w:rsidRPr="0018364E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vAlign w:val="center"/>
          </w:tcPr>
          <w:p w:rsidR="00162479" w:rsidRPr="0018364E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vAlign w:val="center"/>
          </w:tcPr>
          <w:p w:rsidR="00162479" w:rsidRPr="0018364E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62479" w:rsidRPr="0018364E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62479" w:rsidRPr="0018364E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62479" w:rsidRPr="0018364E" w:rsidRDefault="00162479" w:rsidP="00162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62479" w:rsidRDefault="00162479" w:rsidP="00E74074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BC466D">
        <w:rPr>
          <w:sz w:val="28"/>
          <w:szCs w:val="28"/>
          <w:lang w:eastAsia="ar-SA"/>
        </w:rPr>
        <w:t>об</w:t>
      </w:r>
      <w:r w:rsidRPr="00F24D97">
        <w:rPr>
          <w:sz w:val="28"/>
          <w:szCs w:val="28"/>
          <w:lang w:eastAsia="ar-SA"/>
        </w:rPr>
        <w:t>ъекты регионального значения</w:t>
      </w:r>
    </w:p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74074" w:rsidRPr="00BB04D6" w:rsidTr="00705612">
        <w:trPr>
          <w:tblHeader/>
        </w:trPr>
        <w:tc>
          <w:tcPr>
            <w:tcW w:w="899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BB04D6" w:rsidTr="00705612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E74074" w:rsidRPr="00743D4A" w:rsidTr="00705612">
        <w:tc>
          <w:tcPr>
            <w:tcW w:w="899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4421F" w:rsidRDefault="00B4421F" w:rsidP="00E74074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24D97">
        <w:rPr>
          <w:sz w:val="28"/>
          <w:szCs w:val="28"/>
          <w:lang w:eastAsia="ar-SA"/>
        </w:rPr>
        <w:t>объекты федерального значения</w:t>
      </w:r>
    </w:p>
    <w:p w:rsidR="00E74074" w:rsidRDefault="00E74074" w:rsidP="00E74074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74074" w:rsidRPr="00BB04D6" w:rsidTr="00705612">
        <w:trPr>
          <w:tblHeader/>
        </w:trPr>
        <w:tc>
          <w:tcPr>
            <w:tcW w:w="899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74074" w:rsidRPr="00BB04D6" w:rsidRDefault="00E74074" w:rsidP="00705612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BB04D6" w:rsidTr="00705612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E74074" w:rsidRPr="00743D4A" w:rsidTr="00705612">
        <w:tc>
          <w:tcPr>
            <w:tcW w:w="899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74" w:rsidRPr="0018364E" w:rsidRDefault="00E74074" w:rsidP="007056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74074" w:rsidRPr="0018364E" w:rsidRDefault="00E74074" w:rsidP="0070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4074" w:rsidRDefault="00E74074" w:rsidP="002C0617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E704D9" w:rsidRDefault="00E704D9" w:rsidP="00E704D9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  <w:bookmarkStart w:id="18" w:name="_Toc152744243"/>
      <w:r>
        <w:rPr>
          <w:b/>
          <w:sz w:val="28"/>
          <w:szCs w:val="28"/>
        </w:rPr>
        <w:t>2.5</w:t>
      </w:r>
      <w:r w:rsidRPr="00E6231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="004B2A5A">
        <w:rPr>
          <w:b/>
          <w:sz w:val="28"/>
          <w:szCs w:val="28"/>
        </w:rPr>
        <w:t xml:space="preserve"> </w:t>
      </w:r>
      <w:r w:rsidRPr="00E56673">
        <w:rPr>
          <w:b/>
          <w:sz w:val="28"/>
          <w:szCs w:val="28"/>
        </w:rPr>
        <w:t xml:space="preserve">Зона </w:t>
      </w:r>
      <w:r>
        <w:rPr>
          <w:b/>
          <w:sz w:val="28"/>
          <w:szCs w:val="28"/>
        </w:rPr>
        <w:t>отдыха</w:t>
      </w:r>
      <w:bookmarkEnd w:id="18"/>
    </w:p>
    <w:p w:rsidR="00E704D9" w:rsidRDefault="00E704D9" w:rsidP="00E704D9">
      <w:pPr>
        <w:ind w:right="-1" w:firstLine="709"/>
        <w:jc w:val="both"/>
        <w:rPr>
          <w:sz w:val="28"/>
          <w:szCs w:val="28"/>
        </w:rPr>
      </w:pPr>
      <w:r w:rsidRPr="002C0617">
        <w:rPr>
          <w:sz w:val="28"/>
          <w:szCs w:val="28"/>
        </w:rPr>
        <w:lastRenderedPageBreak/>
        <w:t xml:space="preserve">Площадь на расчетный срок: </w:t>
      </w:r>
      <w:r>
        <w:rPr>
          <w:sz w:val="28"/>
          <w:szCs w:val="28"/>
        </w:rPr>
        <w:t>14,</w:t>
      </w:r>
      <w:r w:rsidR="00867D31">
        <w:rPr>
          <w:sz w:val="28"/>
          <w:szCs w:val="28"/>
        </w:rPr>
        <w:t>85</w:t>
      </w:r>
      <w:r w:rsidRPr="002C0617">
        <w:rPr>
          <w:sz w:val="28"/>
          <w:szCs w:val="28"/>
        </w:rPr>
        <w:t xml:space="preserve"> га</w:t>
      </w:r>
    </w:p>
    <w:p w:rsidR="00E704D9" w:rsidRDefault="00E704D9" w:rsidP="00E704D9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t>Мак</w:t>
      </w:r>
      <w:r>
        <w:rPr>
          <w:sz w:val="28"/>
          <w:szCs w:val="28"/>
        </w:rPr>
        <w:t>симальная этажность застройки: 5</w:t>
      </w:r>
      <w:r w:rsidRPr="0041297C">
        <w:rPr>
          <w:sz w:val="28"/>
          <w:szCs w:val="28"/>
        </w:rPr>
        <w:t xml:space="preserve"> этаж</w:t>
      </w:r>
      <w:r>
        <w:rPr>
          <w:sz w:val="28"/>
          <w:szCs w:val="28"/>
        </w:rPr>
        <w:t>ей</w:t>
      </w:r>
    </w:p>
    <w:p w:rsidR="00E704D9" w:rsidRDefault="00E704D9" w:rsidP="00E704D9">
      <w:pPr>
        <w:ind w:right="-1" w:firstLine="709"/>
        <w:jc w:val="both"/>
        <w:rPr>
          <w:sz w:val="28"/>
          <w:szCs w:val="28"/>
        </w:rPr>
      </w:pPr>
    </w:p>
    <w:p w:rsidR="00E704D9" w:rsidRDefault="00E704D9" w:rsidP="009141D3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F462E9">
        <w:rPr>
          <w:sz w:val="28"/>
          <w:szCs w:val="28"/>
          <w:lang w:eastAsia="ar-SA"/>
        </w:rPr>
        <w:t>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977C48">
        <w:rPr>
          <w:sz w:val="28"/>
          <w:szCs w:val="28"/>
          <w:lang w:eastAsia="ar-SA"/>
        </w:rPr>
        <w:t>объекты местного значения</w:t>
      </w:r>
    </w:p>
    <w:p w:rsidR="009141D3" w:rsidRPr="009141D3" w:rsidRDefault="009141D3" w:rsidP="009141D3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704D9" w:rsidRPr="006437C5" w:rsidTr="00D54F46">
        <w:trPr>
          <w:tblHeader/>
        </w:trPr>
        <w:tc>
          <w:tcPr>
            <w:tcW w:w="899" w:type="dxa"/>
          </w:tcPr>
          <w:p w:rsidR="00E704D9" w:rsidRPr="006437C5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704D9" w:rsidRPr="006437C5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704D9" w:rsidRPr="006437C5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704D9" w:rsidRPr="006437C5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704D9" w:rsidRPr="006437C5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704D9" w:rsidRPr="006437C5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704D9" w:rsidRPr="006437C5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6437C5" w:rsidTr="00D54F46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183944" w:rsidRPr="006437C5" w:rsidTr="00D36617">
        <w:tc>
          <w:tcPr>
            <w:tcW w:w="899" w:type="dxa"/>
          </w:tcPr>
          <w:p w:rsidR="00183944" w:rsidRPr="0018364E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</w:tcPr>
          <w:p w:rsidR="00183944" w:rsidRPr="0018364E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vAlign w:val="center"/>
          </w:tcPr>
          <w:p w:rsidR="00183944" w:rsidRPr="0018364E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vAlign w:val="center"/>
          </w:tcPr>
          <w:p w:rsidR="00183944" w:rsidRPr="0018364E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83944" w:rsidRPr="0018364E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83944" w:rsidRPr="0018364E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83944" w:rsidRPr="0018364E" w:rsidRDefault="00183944" w:rsidP="0018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04D9" w:rsidRDefault="00E704D9" w:rsidP="00E704D9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E704D9" w:rsidRDefault="00E704D9" w:rsidP="00E704D9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BC466D">
        <w:rPr>
          <w:sz w:val="28"/>
          <w:szCs w:val="28"/>
          <w:lang w:eastAsia="ar-SA"/>
        </w:rPr>
        <w:t>об</w:t>
      </w:r>
      <w:r w:rsidRPr="00F24D97">
        <w:rPr>
          <w:sz w:val="28"/>
          <w:szCs w:val="28"/>
          <w:lang w:eastAsia="ar-SA"/>
        </w:rPr>
        <w:t>ъекты регионального значения</w:t>
      </w:r>
    </w:p>
    <w:p w:rsidR="00E704D9" w:rsidRDefault="00E704D9" w:rsidP="00E704D9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704D9" w:rsidRPr="00BB04D6" w:rsidTr="00D54F46">
        <w:trPr>
          <w:tblHeader/>
        </w:trPr>
        <w:tc>
          <w:tcPr>
            <w:tcW w:w="899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BB04D6" w:rsidTr="00D54F46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E704D9" w:rsidRPr="00743D4A" w:rsidTr="00D54F46">
        <w:tc>
          <w:tcPr>
            <w:tcW w:w="899" w:type="dxa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04D9" w:rsidRDefault="00E704D9" w:rsidP="00E704D9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p w:rsidR="00E704D9" w:rsidRDefault="00E704D9" w:rsidP="00E704D9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F24D97">
        <w:rPr>
          <w:sz w:val="28"/>
          <w:szCs w:val="28"/>
          <w:lang w:eastAsia="ar-SA"/>
        </w:rPr>
        <w:t>объекты федерального значения</w:t>
      </w:r>
    </w:p>
    <w:p w:rsidR="00E704D9" w:rsidRDefault="00E704D9" w:rsidP="00E704D9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704D9" w:rsidRPr="00BB04D6" w:rsidTr="00D54F46">
        <w:trPr>
          <w:tblHeader/>
        </w:trPr>
        <w:tc>
          <w:tcPr>
            <w:tcW w:w="899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704D9" w:rsidRPr="00BB04D6" w:rsidRDefault="00E704D9" w:rsidP="00D54F46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BB04D6" w:rsidTr="00D54F46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E704D9" w:rsidRPr="00743D4A" w:rsidTr="00D54F46">
        <w:tc>
          <w:tcPr>
            <w:tcW w:w="899" w:type="dxa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D9" w:rsidRPr="0018364E" w:rsidRDefault="00E704D9" w:rsidP="00D54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704D9" w:rsidRPr="0018364E" w:rsidRDefault="00E704D9" w:rsidP="00D5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04D9" w:rsidRDefault="00E704D9" w:rsidP="002C0617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977C48" w:rsidRDefault="00E56673" w:rsidP="00AF2AB3">
      <w:pPr>
        <w:pStyle w:val="aff4"/>
        <w:numPr>
          <w:ilvl w:val="1"/>
          <w:numId w:val="2"/>
        </w:numPr>
        <w:tabs>
          <w:tab w:val="num" w:pos="1560"/>
        </w:tabs>
        <w:jc w:val="center"/>
        <w:outlineLvl w:val="0"/>
        <w:rPr>
          <w:b/>
          <w:sz w:val="28"/>
          <w:szCs w:val="28"/>
        </w:rPr>
      </w:pPr>
      <w:bookmarkStart w:id="19" w:name="_Toc152744244"/>
      <w:r w:rsidRPr="00977C48">
        <w:rPr>
          <w:b/>
          <w:sz w:val="28"/>
          <w:szCs w:val="28"/>
        </w:rPr>
        <w:t>Зон</w:t>
      </w:r>
      <w:r w:rsidR="00977C48" w:rsidRPr="00977C48">
        <w:rPr>
          <w:b/>
          <w:sz w:val="28"/>
          <w:szCs w:val="28"/>
        </w:rPr>
        <w:t>ы</w:t>
      </w:r>
      <w:r w:rsidR="009141D3">
        <w:rPr>
          <w:b/>
          <w:sz w:val="28"/>
          <w:szCs w:val="28"/>
          <w:lang w:val="ru-RU"/>
        </w:rPr>
        <w:t xml:space="preserve"> </w:t>
      </w:r>
      <w:r w:rsidR="00294265" w:rsidRPr="00977C48">
        <w:rPr>
          <w:b/>
          <w:sz w:val="28"/>
          <w:szCs w:val="28"/>
        </w:rPr>
        <w:t>специального</w:t>
      </w:r>
      <w:r w:rsidR="009141D3">
        <w:rPr>
          <w:b/>
          <w:sz w:val="28"/>
          <w:szCs w:val="28"/>
          <w:lang w:val="ru-RU"/>
        </w:rPr>
        <w:t xml:space="preserve"> </w:t>
      </w:r>
      <w:r w:rsidR="00294265" w:rsidRPr="00977C48">
        <w:rPr>
          <w:b/>
          <w:sz w:val="28"/>
          <w:szCs w:val="28"/>
        </w:rPr>
        <w:t>назначения</w:t>
      </w:r>
      <w:bookmarkEnd w:id="19"/>
    </w:p>
    <w:p w:rsidR="00977C48" w:rsidRDefault="00977C48" w:rsidP="00294265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BC466D" w:rsidRDefault="00BC466D" w:rsidP="00BC466D">
      <w:pPr>
        <w:ind w:right="-1" w:firstLine="709"/>
        <w:jc w:val="both"/>
        <w:rPr>
          <w:sz w:val="28"/>
          <w:szCs w:val="28"/>
        </w:rPr>
      </w:pPr>
      <w:r w:rsidRPr="002420FF">
        <w:rPr>
          <w:sz w:val="28"/>
          <w:szCs w:val="28"/>
        </w:rPr>
        <w:t xml:space="preserve">Площадь на расчетный срок: </w:t>
      </w:r>
      <w:r w:rsidR="00867D31">
        <w:rPr>
          <w:sz w:val="28"/>
          <w:szCs w:val="28"/>
        </w:rPr>
        <w:t>17,66</w:t>
      </w:r>
      <w:r w:rsidRPr="002420FF">
        <w:rPr>
          <w:sz w:val="28"/>
          <w:szCs w:val="28"/>
        </w:rPr>
        <w:t xml:space="preserve"> га</w:t>
      </w:r>
    </w:p>
    <w:p w:rsidR="00AB0E3E" w:rsidRDefault="00AB0E3E" w:rsidP="00BC466D">
      <w:pPr>
        <w:ind w:right="-1" w:firstLine="709"/>
        <w:jc w:val="both"/>
        <w:rPr>
          <w:sz w:val="28"/>
          <w:szCs w:val="28"/>
        </w:rPr>
      </w:pPr>
    </w:p>
    <w:p w:rsidR="00BC466D" w:rsidRDefault="00BC466D" w:rsidP="00294265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294265" w:rsidRPr="004B2A5A" w:rsidRDefault="00294265" w:rsidP="00AF2AB3">
      <w:pPr>
        <w:pStyle w:val="aff4"/>
        <w:numPr>
          <w:ilvl w:val="2"/>
          <w:numId w:val="2"/>
        </w:numPr>
        <w:tabs>
          <w:tab w:val="num" w:pos="1560"/>
        </w:tabs>
        <w:jc w:val="center"/>
        <w:outlineLvl w:val="0"/>
        <w:rPr>
          <w:b/>
          <w:sz w:val="28"/>
          <w:szCs w:val="28"/>
        </w:rPr>
      </w:pPr>
      <w:bookmarkStart w:id="20" w:name="_Toc152744245"/>
      <w:r w:rsidRPr="004B2A5A">
        <w:rPr>
          <w:b/>
          <w:sz w:val="28"/>
          <w:szCs w:val="28"/>
        </w:rPr>
        <w:lastRenderedPageBreak/>
        <w:t>Зона кладбищ</w:t>
      </w:r>
      <w:bookmarkEnd w:id="20"/>
    </w:p>
    <w:p w:rsidR="005A1FFE" w:rsidRDefault="005A1FFE" w:rsidP="00E56673">
      <w:pPr>
        <w:ind w:right="-1" w:firstLine="709"/>
        <w:jc w:val="both"/>
        <w:rPr>
          <w:sz w:val="28"/>
          <w:szCs w:val="28"/>
        </w:rPr>
      </w:pPr>
    </w:p>
    <w:p w:rsidR="00E56673" w:rsidRDefault="00E56673" w:rsidP="00E56673">
      <w:pPr>
        <w:ind w:right="-1" w:firstLine="709"/>
        <w:jc w:val="both"/>
        <w:rPr>
          <w:sz w:val="28"/>
          <w:szCs w:val="28"/>
        </w:rPr>
      </w:pPr>
      <w:r w:rsidRPr="002420FF">
        <w:rPr>
          <w:sz w:val="28"/>
          <w:szCs w:val="28"/>
        </w:rPr>
        <w:t xml:space="preserve">Площадь на расчетный срок: </w:t>
      </w:r>
      <w:r w:rsidR="00867D31">
        <w:rPr>
          <w:sz w:val="28"/>
          <w:szCs w:val="28"/>
        </w:rPr>
        <w:t>8,09</w:t>
      </w:r>
      <w:r w:rsidR="00B4421F">
        <w:rPr>
          <w:sz w:val="28"/>
          <w:szCs w:val="28"/>
        </w:rPr>
        <w:t xml:space="preserve"> </w:t>
      </w:r>
      <w:r w:rsidRPr="002420FF">
        <w:rPr>
          <w:sz w:val="28"/>
          <w:szCs w:val="28"/>
        </w:rPr>
        <w:t>га</w:t>
      </w:r>
    </w:p>
    <w:p w:rsidR="000D55C2" w:rsidRDefault="000D55C2" w:rsidP="00E56673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E56673" w:rsidRDefault="00814D36" w:rsidP="00E56673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814D36">
        <w:rPr>
          <w:sz w:val="28"/>
          <w:szCs w:val="28"/>
          <w:lang w:eastAsia="ar-SA"/>
        </w:rPr>
        <w:t>о</w:t>
      </w:r>
      <w:r w:rsidR="00E56673" w:rsidRPr="00814D36">
        <w:rPr>
          <w:sz w:val="28"/>
          <w:szCs w:val="28"/>
          <w:lang w:eastAsia="ar-SA"/>
        </w:rPr>
        <w:t>бъекты местного значения</w:t>
      </w:r>
    </w:p>
    <w:p w:rsidR="00E56673" w:rsidRDefault="00E56673" w:rsidP="00E56673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56673" w:rsidRPr="006437C5" w:rsidTr="00E56673">
        <w:trPr>
          <w:tblHeader/>
        </w:trPr>
        <w:tc>
          <w:tcPr>
            <w:tcW w:w="899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56673" w:rsidRPr="006437C5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6437C5" w:rsidTr="00E56673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BC466D" w:rsidRPr="006437C5" w:rsidTr="00705612">
        <w:tc>
          <w:tcPr>
            <w:tcW w:w="899" w:type="dxa"/>
          </w:tcPr>
          <w:p w:rsidR="00BC466D" w:rsidRPr="006437C5" w:rsidRDefault="00BC466D" w:rsidP="00BC466D">
            <w:pPr>
              <w:jc w:val="center"/>
              <w:rPr>
                <w:sz w:val="24"/>
                <w:szCs w:val="24"/>
              </w:rPr>
            </w:pPr>
            <w:r w:rsidRPr="006437C5"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66D" w:rsidRPr="00E74074" w:rsidRDefault="00BC466D" w:rsidP="00BC466D">
            <w:pPr>
              <w:rPr>
                <w:sz w:val="24"/>
                <w:szCs w:val="24"/>
              </w:rPr>
            </w:pPr>
            <w:r w:rsidRPr="00E74074">
              <w:rPr>
                <w:sz w:val="24"/>
                <w:szCs w:val="24"/>
              </w:rPr>
              <w:t>Кладбище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66D" w:rsidRPr="00E74074" w:rsidRDefault="00BC466D" w:rsidP="00BC466D">
            <w:pPr>
              <w:rPr>
                <w:sz w:val="24"/>
                <w:szCs w:val="24"/>
              </w:rPr>
            </w:pPr>
            <w:r w:rsidRPr="00E74074">
              <w:rPr>
                <w:sz w:val="24"/>
                <w:szCs w:val="24"/>
              </w:rPr>
              <w:t>Площадь 1,98 га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66D" w:rsidRPr="00E74074" w:rsidRDefault="00BC466D" w:rsidP="00BC466D">
            <w:pPr>
              <w:rPr>
                <w:sz w:val="24"/>
                <w:szCs w:val="24"/>
              </w:rPr>
            </w:pPr>
            <w:r w:rsidRPr="00E74074">
              <w:rPr>
                <w:sz w:val="24"/>
                <w:szCs w:val="24"/>
              </w:rPr>
              <w:t>с.Воронцовка</w:t>
            </w:r>
          </w:p>
        </w:tc>
        <w:tc>
          <w:tcPr>
            <w:tcW w:w="1701" w:type="dxa"/>
          </w:tcPr>
          <w:p w:rsidR="00BC466D" w:rsidRPr="006437C5" w:rsidRDefault="00BC466D" w:rsidP="00BC466D">
            <w:pPr>
              <w:rPr>
                <w:sz w:val="24"/>
                <w:szCs w:val="24"/>
              </w:rPr>
            </w:pPr>
            <w:r w:rsidRPr="006437C5">
              <w:rPr>
                <w:sz w:val="24"/>
                <w:szCs w:val="24"/>
              </w:rPr>
              <w:t>местное</w:t>
            </w:r>
          </w:p>
        </w:tc>
        <w:tc>
          <w:tcPr>
            <w:tcW w:w="1985" w:type="dxa"/>
          </w:tcPr>
          <w:p w:rsidR="00BC466D" w:rsidRDefault="00BC466D" w:rsidP="00BC466D">
            <w:r w:rsidRPr="00C937C8">
              <w:rPr>
                <w:sz w:val="24"/>
                <w:szCs w:val="24"/>
              </w:rPr>
              <w:t>проект.</w:t>
            </w:r>
          </w:p>
        </w:tc>
        <w:tc>
          <w:tcPr>
            <w:tcW w:w="1843" w:type="dxa"/>
          </w:tcPr>
          <w:p w:rsidR="00BC466D" w:rsidRPr="006437C5" w:rsidRDefault="00BC466D" w:rsidP="00BC466D">
            <w:pPr>
              <w:jc w:val="center"/>
              <w:rPr>
                <w:sz w:val="24"/>
                <w:szCs w:val="24"/>
              </w:rPr>
            </w:pPr>
            <w:r w:rsidRPr="006437C5">
              <w:rPr>
                <w:sz w:val="24"/>
                <w:szCs w:val="24"/>
              </w:rPr>
              <w:t>1</w:t>
            </w:r>
          </w:p>
        </w:tc>
      </w:tr>
      <w:tr w:rsidR="00BC466D" w:rsidRPr="006437C5" w:rsidTr="00705612">
        <w:tc>
          <w:tcPr>
            <w:tcW w:w="899" w:type="dxa"/>
          </w:tcPr>
          <w:p w:rsidR="00BC466D" w:rsidRPr="006437C5" w:rsidRDefault="00BC466D" w:rsidP="00BC4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66D" w:rsidRPr="00E74074" w:rsidRDefault="00BC466D" w:rsidP="00BC466D">
            <w:pPr>
              <w:rPr>
                <w:sz w:val="24"/>
                <w:szCs w:val="24"/>
              </w:rPr>
            </w:pPr>
            <w:r w:rsidRPr="00E74074">
              <w:rPr>
                <w:sz w:val="24"/>
                <w:szCs w:val="24"/>
              </w:rPr>
              <w:t>Кладбище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66D" w:rsidRPr="00E74074" w:rsidRDefault="00BC466D" w:rsidP="00BC466D">
            <w:pPr>
              <w:rPr>
                <w:sz w:val="24"/>
                <w:szCs w:val="24"/>
              </w:rPr>
            </w:pPr>
            <w:r w:rsidRPr="00E74074">
              <w:rPr>
                <w:sz w:val="24"/>
                <w:szCs w:val="24"/>
              </w:rPr>
              <w:t>Площадь 3,8 га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66D" w:rsidRPr="00E74074" w:rsidRDefault="00BC466D" w:rsidP="00BC466D">
            <w:pPr>
              <w:rPr>
                <w:sz w:val="24"/>
                <w:szCs w:val="24"/>
              </w:rPr>
            </w:pPr>
            <w:r w:rsidRPr="00E74074">
              <w:rPr>
                <w:sz w:val="24"/>
                <w:szCs w:val="24"/>
              </w:rPr>
              <w:t>с.Кухаривка</w:t>
            </w:r>
          </w:p>
        </w:tc>
        <w:tc>
          <w:tcPr>
            <w:tcW w:w="1701" w:type="dxa"/>
          </w:tcPr>
          <w:p w:rsidR="00BC466D" w:rsidRPr="006437C5" w:rsidRDefault="00BC466D" w:rsidP="00BC466D">
            <w:pPr>
              <w:rPr>
                <w:sz w:val="24"/>
                <w:szCs w:val="24"/>
              </w:rPr>
            </w:pPr>
            <w:r w:rsidRPr="006437C5">
              <w:rPr>
                <w:sz w:val="24"/>
                <w:szCs w:val="24"/>
              </w:rPr>
              <w:t>местное</w:t>
            </w:r>
          </w:p>
        </w:tc>
        <w:tc>
          <w:tcPr>
            <w:tcW w:w="1985" w:type="dxa"/>
          </w:tcPr>
          <w:p w:rsidR="00BC466D" w:rsidRDefault="00BC466D" w:rsidP="00BC466D">
            <w:r w:rsidRPr="00C937C8">
              <w:rPr>
                <w:sz w:val="24"/>
                <w:szCs w:val="24"/>
              </w:rPr>
              <w:t>проект.</w:t>
            </w:r>
          </w:p>
        </w:tc>
        <w:tc>
          <w:tcPr>
            <w:tcW w:w="1843" w:type="dxa"/>
          </w:tcPr>
          <w:p w:rsidR="00BC466D" w:rsidRPr="006437C5" w:rsidRDefault="00BC466D" w:rsidP="00BC466D">
            <w:pPr>
              <w:jc w:val="center"/>
              <w:rPr>
                <w:sz w:val="24"/>
                <w:szCs w:val="24"/>
              </w:rPr>
            </w:pPr>
            <w:r w:rsidRPr="006437C5">
              <w:rPr>
                <w:sz w:val="24"/>
                <w:szCs w:val="24"/>
              </w:rPr>
              <w:t>1</w:t>
            </w:r>
          </w:p>
        </w:tc>
      </w:tr>
    </w:tbl>
    <w:p w:rsidR="00BC466D" w:rsidRDefault="00BC466D" w:rsidP="00E56673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E56673" w:rsidRDefault="00814D36" w:rsidP="00E56673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814D36">
        <w:rPr>
          <w:sz w:val="28"/>
          <w:szCs w:val="28"/>
          <w:lang w:eastAsia="ar-SA"/>
        </w:rPr>
        <w:t>о</w:t>
      </w:r>
      <w:r w:rsidR="00E56673" w:rsidRPr="00814D36">
        <w:rPr>
          <w:sz w:val="28"/>
          <w:szCs w:val="28"/>
          <w:lang w:eastAsia="ar-SA"/>
        </w:rPr>
        <w:t>бъекты регионального значения</w:t>
      </w:r>
    </w:p>
    <w:p w:rsidR="00E56673" w:rsidRDefault="00E56673" w:rsidP="00E56673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E56673" w:rsidRPr="00BB04D6" w:rsidTr="00E56673">
        <w:trPr>
          <w:tblHeader/>
        </w:trPr>
        <w:tc>
          <w:tcPr>
            <w:tcW w:w="899" w:type="dxa"/>
          </w:tcPr>
          <w:p w:rsidR="00E56673" w:rsidRPr="00BB04D6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E56673" w:rsidRPr="00BB04D6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E56673" w:rsidRPr="00BB04D6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E56673" w:rsidRPr="00BB04D6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E56673" w:rsidRPr="00BB04D6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E56673" w:rsidRPr="00BB04D6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E56673" w:rsidRPr="00BB04D6" w:rsidRDefault="00E56673" w:rsidP="00E56673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BB04D6" w:rsidTr="00E56673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E56673" w:rsidRPr="00743D4A" w:rsidTr="00E56673">
        <w:tc>
          <w:tcPr>
            <w:tcW w:w="899" w:type="dxa"/>
          </w:tcPr>
          <w:p w:rsidR="00E56673" w:rsidRPr="0018364E" w:rsidRDefault="00E56673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73" w:rsidRPr="0018364E" w:rsidRDefault="00E56673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73" w:rsidRPr="0018364E" w:rsidRDefault="00E56673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73" w:rsidRPr="0018364E" w:rsidRDefault="00E56673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56673" w:rsidRPr="0018364E" w:rsidRDefault="00E56673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56673" w:rsidRPr="0018364E" w:rsidRDefault="00E56673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56673" w:rsidRPr="0018364E" w:rsidRDefault="00E56673" w:rsidP="00E5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5006E" w:rsidRDefault="0085006E" w:rsidP="002420FF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p w:rsidR="002420FF" w:rsidRDefault="00814D36" w:rsidP="002420FF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 w:rsidR="009141D3">
        <w:rPr>
          <w:sz w:val="28"/>
          <w:szCs w:val="28"/>
          <w:lang w:eastAsia="ar-SA"/>
        </w:rPr>
        <w:t xml:space="preserve"> </w:t>
      </w:r>
      <w:r w:rsidRPr="00814D36">
        <w:rPr>
          <w:sz w:val="28"/>
          <w:szCs w:val="28"/>
          <w:lang w:eastAsia="ar-SA"/>
        </w:rPr>
        <w:t>о</w:t>
      </w:r>
      <w:r w:rsidR="002420FF" w:rsidRPr="00814D36">
        <w:rPr>
          <w:sz w:val="28"/>
          <w:szCs w:val="28"/>
          <w:lang w:eastAsia="ar-SA"/>
        </w:rPr>
        <w:t>бъекты федерального значения</w:t>
      </w:r>
    </w:p>
    <w:p w:rsidR="002420FF" w:rsidRDefault="002420FF" w:rsidP="002420FF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2420FF" w:rsidRPr="00BB04D6" w:rsidTr="00654107">
        <w:trPr>
          <w:tblHeader/>
        </w:trPr>
        <w:tc>
          <w:tcPr>
            <w:tcW w:w="899" w:type="dxa"/>
          </w:tcPr>
          <w:p w:rsidR="002420FF" w:rsidRPr="00BB04D6" w:rsidRDefault="002420FF" w:rsidP="0065410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2420FF" w:rsidRPr="00BB04D6" w:rsidRDefault="002420FF" w:rsidP="0065410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2420FF" w:rsidRPr="00BB04D6" w:rsidRDefault="002420FF" w:rsidP="0065410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2420FF" w:rsidRPr="00BB04D6" w:rsidRDefault="002420FF" w:rsidP="0065410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2420FF" w:rsidRPr="00BB04D6" w:rsidRDefault="002420FF" w:rsidP="0065410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2420FF" w:rsidRPr="00BB04D6" w:rsidRDefault="002420FF" w:rsidP="0065410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2420FF" w:rsidRPr="00BB04D6" w:rsidRDefault="002420FF" w:rsidP="0065410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BB04D6" w:rsidTr="00654107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2420FF" w:rsidRPr="00743D4A" w:rsidTr="00654107">
        <w:tc>
          <w:tcPr>
            <w:tcW w:w="899" w:type="dxa"/>
          </w:tcPr>
          <w:p w:rsidR="002420FF" w:rsidRPr="0018364E" w:rsidRDefault="002420FF" w:rsidP="00654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0FF" w:rsidRPr="0018364E" w:rsidRDefault="002420FF" w:rsidP="006541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0FF" w:rsidRPr="0018364E" w:rsidRDefault="002420FF" w:rsidP="00654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0FF" w:rsidRPr="0018364E" w:rsidRDefault="002420FF" w:rsidP="00654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420FF" w:rsidRPr="0018364E" w:rsidRDefault="002420FF" w:rsidP="00654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2420FF" w:rsidRPr="0018364E" w:rsidRDefault="002420FF" w:rsidP="00654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420FF" w:rsidRPr="0018364E" w:rsidRDefault="002420FF" w:rsidP="00654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56673" w:rsidRDefault="00E56673" w:rsidP="00E56673">
      <w:pPr>
        <w:tabs>
          <w:tab w:val="num" w:pos="1560"/>
        </w:tabs>
        <w:ind w:left="142" w:firstLine="567"/>
        <w:jc w:val="center"/>
        <w:outlineLvl w:val="0"/>
        <w:rPr>
          <w:b/>
          <w:sz w:val="28"/>
          <w:szCs w:val="28"/>
        </w:rPr>
      </w:pPr>
    </w:p>
    <w:p w:rsidR="00E56673" w:rsidRPr="004B2A5A" w:rsidRDefault="00E56673" w:rsidP="00AF2AB3">
      <w:pPr>
        <w:pStyle w:val="aff4"/>
        <w:numPr>
          <w:ilvl w:val="2"/>
          <w:numId w:val="2"/>
        </w:numPr>
        <w:tabs>
          <w:tab w:val="num" w:pos="1560"/>
        </w:tabs>
        <w:jc w:val="center"/>
        <w:outlineLvl w:val="0"/>
        <w:rPr>
          <w:b/>
          <w:sz w:val="28"/>
          <w:szCs w:val="28"/>
          <w:lang w:val="ru-RU"/>
        </w:rPr>
      </w:pPr>
      <w:bookmarkStart w:id="21" w:name="_Toc152744246"/>
      <w:r w:rsidRPr="004B2A5A">
        <w:rPr>
          <w:b/>
          <w:sz w:val="28"/>
          <w:szCs w:val="28"/>
          <w:lang w:val="ru-RU"/>
        </w:rPr>
        <w:t>Зона озелененных территорий специального назначения</w:t>
      </w:r>
      <w:bookmarkEnd w:id="21"/>
    </w:p>
    <w:p w:rsidR="00E56673" w:rsidRDefault="00E56673" w:rsidP="00E56673">
      <w:pPr>
        <w:ind w:right="-1" w:firstLine="709"/>
        <w:jc w:val="both"/>
        <w:rPr>
          <w:sz w:val="28"/>
          <w:szCs w:val="28"/>
        </w:rPr>
      </w:pPr>
    </w:p>
    <w:p w:rsidR="00E56673" w:rsidRDefault="00E56673" w:rsidP="00E56673">
      <w:pPr>
        <w:ind w:right="-1" w:firstLine="709"/>
        <w:jc w:val="both"/>
        <w:rPr>
          <w:sz w:val="28"/>
          <w:szCs w:val="28"/>
        </w:rPr>
      </w:pPr>
      <w:r w:rsidRPr="002420FF">
        <w:rPr>
          <w:sz w:val="28"/>
          <w:szCs w:val="28"/>
        </w:rPr>
        <w:t xml:space="preserve">Площадь на расчетный срок: </w:t>
      </w:r>
      <w:r w:rsidR="00867D31">
        <w:rPr>
          <w:sz w:val="28"/>
          <w:szCs w:val="28"/>
        </w:rPr>
        <w:t>9,57</w:t>
      </w:r>
      <w:r w:rsidRPr="002420FF">
        <w:rPr>
          <w:sz w:val="28"/>
          <w:szCs w:val="28"/>
        </w:rPr>
        <w:t xml:space="preserve"> га</w:t>
      </w:r>
    </w:p>
    <w:p w:rsidR="004B2A5A" w:rsidRPr="004B2A5A" w:rsidRDefault="004B2A5A" w:rsidP="00AF2AB3">
      <w:pPr>
        <w:pStyle w:val="aff4"/>
        <w:numPr>
          <w:ilvl w:val="1"/>
          <w:numId w:val="2"/>
        </w:numPr>
        <w:jc w:val="center"/>
        <w:outlineLvl w:val="0"/>
        <w:rPr>
          <w:b/>
          <w:sz w:val="28"/>
          <w:szCs w:val="28"/>
          <w:lang w:val="ru-RU"/>
        </w:rPr>
      </w:pPr>
      <w:bookmarkStart w:id="22" w:name="_Toc152744247"/>
      <w:r w:rsidRPr="004B2A5A">
        <w:rPr>
          <w:b/>
          <w:sz w:val="28"/>
          <w:szCs w:val="28"/>
          <w:lang w:val="ru-RU"/>
        </w:rPr>
        <w:lastRenderedPageBreak/>
        <w:t xml:space="preserve">Зона </w:t>
      </w:r>
      <w:r>
        <w:rPr>
          <w:b/>
          <w:sz w:val="28"/>
          <w:szCs w:val="28"/>
          <w:lang w:val="ru-RU"/>
        </w:rPr>
        <w:t>режимных территорий</w:t>
      </w:r>
      <w:bookmarkEnd w:id="22"/>
    </w:p>
    <w:p w:rsidR="004B2A5A" w:rsidRDefault="004B2A5A" w:rsidP="004B2A5A">
      <w:pPr>
        <w:ind w:right="-1" w:firstLine="709"/>
        <w:jc w:val="both"/>
        <w:rPr>
          <w:sz w:val="28"/>
          <w:szCs w:val="28"/>
        </w:rPr>
      </w:pPr>
    </w:p>
    <w:p w:rsidR="004B2A5A" w:rsidRDefault="004B2A5A" w:rsidP="004B2A5A">
      <w:pPr>
        <w:ind w:right="-1" w:firstLine="709"/>
        <w:jc w:val="both"/>
        <w:rPr>
          <w:sz w:val="28"/>
          <w:szCs w:val="28"/>
        </w:rPr>
      </w:pPr>
      <w:r w:rsidRPr="002420FF">
        <w:rPr>
          <w:sz w:val="28"/>
          <w:szCs w:val="28"/>
        </w:rPr>
        <w:t xml:space="preserve">Площадь на расчетный срок: </w:t>
      </w:r>
      <w:r w:rsidR="00867D31">
        <w:rPr>
          <w:sz w:val="28"/>
          <w:szCs w:val="28"/>
        </w:rPr>
        <w:t>468,4</w:t>
      </w:r>
      <w:r>
        <w:rPr>
          <w:sz w:val="28"/>
          <w:szCs w:val="28"/>
        </w:rPr>
        <w:t xml:space="preserve"> </w:t>
      </w:r>
      <w:r w:rsidRPr="002420FF">
        <w:rPr>
          <w:sz w:val="28"/>
          <w:szCs w:val="28"/>
        </w:rPr>
        <w:t>га</w:t>
      </w:r>
    </w:p>
    <w:p w:rsidR="00B4421F" w:rsidRDefault="00B4421F" w:rsidP="00B4421F">
      <w:pPr>
        <w:ind w:right="-1" w:firstLine="709"/>
        <w:jc w:val="both"/>
        <w:rPr>
          <w:sz w:val="28"/>
          <w:szCs w:val="28"/>
        </w:rPr>
      </w:pPr>
      <w:r w:rsidRPr="0041297C">
        <w:rPr>
          <w:sz w:val="28"/>
          <w:szCs w:val="28"/>
        </w:rPr>
        <w:t>Мак</w:t>
      </w:r>
      <w:r>
        <w:rPr>
          <w:sz w:val="28"/>
          <w:szCs w:val="28"/>
        </w:rPr>
        <w:t>симальная этажность застройки: 5</w:t>
      </w:r>
      <w:r w:rsidRPr="0041297C">
        <w:rPr>
          <w:sz w:val="28"/>
          <w:szCs w:val="28"/>
        </w:rPr>
        <w:t xml:space="preserve"> этаж</w:t>
      </w:r>
      <w:r>
        <w:rPr>
          <w:sz w:val="28"/>
          <w:szCs w:val="28"/>
        </w:rPr>
        <w:t>ей</w:t>
      </w:r>
    </w:p>
    <w:p w:rsidR="004B2A5A" w:rsidRDefault="004B2A5A" w:rsidP="004B2A5A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>
        <w:rPr>
          <w:sz w:val="28"/>
          <w:szCs w:val="28"/>
          <w:lang w:eastAsia="ar-SA"/>
        </w:rPr>
        <w:t xml:space="preserve"> </w:t>
      </w:r>
      <w:r w:rsidRPr="00814D36">
        <w:rPr>
          <w:sz w:val="28"/>
          <w:szCs w:val="28"/>
          <w:lang w:eastAsia="ar-SA"/>
        </w:rPr>
        <w:t>объекты местного значения</w:t>
      </w: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4B2A5A" w:rsidRPr="006437C5" w:rsidTr="00D36617">
        <w:trPr>
          <w:tblHeader/>
        </w:trPr>
        <w:tc>
          <w:tcPr>
            <w:tcW w:w="899" w:type="dxa"/>
          </w:tcPr>
          <w:p w:rsidR="004B2A5A" w:rsidRPr="006437C5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4B2A5A" w:rsidRPr="006437C5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4B2A5A" w:rsidRPr="006437C5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4B2A5A" w:rsidRPr="006437C5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4B2A5A" w:rsidRPr="006437C5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4B2A5A" w:rsidRPr="006437C5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4B2A5A" w:rsidRPr="006437C5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6437C5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6437C5" w:rsidTr="00D36617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4B2A5A" w:rsidRPr="006437C5" w:rsidTr="00D36617">
        <w:tc>
          <w:tcPr>
            <w:tcW w:w="899" w:type="dxa"/>
          </w:tcPr>
          <w:p w:rsidR="004B2A5A" w:rsidRPr="0018364E" w:rsidRDefault="004B2A5A" w:rsidP="004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A5A" w:rsidRPr="0018364E" w:rsidRDefault="004B2A5A" w:rsidP="004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A5A" w:rsidRPr="0018364E" w:rsidRDefault="004B2A5A" w:rsidP="004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A5A" w:rsidRPr="0018364E" w:rsidRDefault="004B2A5A" w:rsidP="004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B2A5A" w:rsidRPr="0018364E" w:rsidRDefault="004B2A5A" w:rsidP="004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4B2A5A" w:rsidRPr="0018364E" w:rsidRDefault="004B2A5A" w:rsidP="004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B2A5A" w:rsidRPr="0018364E" w:rsidRDefault="004B2A5A" w:rsidP="004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B2A5A" w:rsidRDefault="004B2A5A" w:rsidP="004B2A5A">
      <w:pPr>
        <w:tabs>
          <w:tab w:val="left" w:pos="-993"/>
        </w:tabs>
        <w:ind w:firstLine="709"/>
        <w:jc w:val="center"/>
        <w:rPr>
          <w:sz w:val="28"/>
          <w:szCs w:val="28"/>
          <w:lang w:eastAsia="ar-SA"/>
        </w:rPr>
      </w:pP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>
        <w:rPr>
          <w:sz w:val="28"/>
          <w:szCs w:val="28"/>
          <w:lang w:eastAsia="ar-SA"/>
        </w:rPr>
        <w:t xml:space="preserve"> </w:t>
      </w:r>
      <w:r w:rsidRPr="00814D36">
        <w:rPr>
          <w:sz w:val="28"/>
          <w:szCs w:val="28"/>
          <w:lang w:eastAsia="ar-SA"/>
        </w:rPr>
        <w:t>объекты регионального значения</w:t>
      </w: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4B2A5A" w:rsidRPr="00BB04D6" w:rsidTr="00D36617">
        <w:trPr>
          <w:tblHeader/>
        </w:trPr>
        <w:tc>
          <w:tcPr>
            <w:tcW w:w="899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BB04D6" w:rsidTr="00D36617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4B2A5A" w:rsidRPr="00743D4A" w:rsidTr="00D36617">
        <w:tc>
          <w:tcPr>
            <w:tcW w:w="899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  <w:r w:rsidRPr="00F462E9">
        <w:rPr>
          <w:sz w:val="28"/>
          <w:szCs w:val="28"/>
          <w:lang w:eastAsia="ar-SA"/>
        </w:rPr>
        <w:t>Планируемые</w:t>
      </w:r>
      <w:r>
        <w:rPr>
          <w:sz w:val="28"/>
          <w:szCs w:val="28"/>
          <w:lang w:eastAsia="ar-SA"/>
        </w:rPr>
        <w:t xml:space="preserve"> </w:t>
      </w:r>
      <w:r w:rsidRPr="00814D36">
        <w:rPr>
          <w:sz w:val="28"/>
          <w:szCs w:val="28"/>
          <w:lang w:eastAsia="ar-SA"/>
        </w:rPr>
        <w:t>объекты федерального значения</w:t>
      </w:r>
    </w:p>
    <w:p w:rsidR="004B2A5A" w:rsidRDefault="004B2A5A" w:rsidP="004B2A5A">
      <w:pPr>
        <w:tabs>
          <w:tab w:val="left" w:pos="-993"/>
        </w:tabs>
        <w:ind w:firstLine="709"/>
        <w:jc w:val="center"/>
        <w:rPr>
          <w:b/>
          <w:sz w:val="28"/>
          <w:szCs w:val="28"/>
          <w:lang w:eastAsia="ar-S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899"/>
        <w:gridCol w:w="2782"/>
        <w:gridCol w:w="2161"/>
        <w:gridCol w:w="3225"/>
        <w:gridCol w:w="1701"/>
        <w:gridCol w:w="1985"/>
        <w:gridCol w:w="1843"/>
      </w:tblGrid>
      <w:tr w:rsidR="004B2A5A" w:rsidRPr="00BB04D6" w:rsidTr="00D36617">
        <w:trPr>
          <w:tblHeader/>
        </w:trPr>
        <w:tc>
          <w:tcPr>
            <w:tcW w:w="899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82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61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3225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4B2A5A" w:rsidRPr="00BB04D6" w:rsidRDefault="004B2A5A" w:rsidP="00D36617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Количество</w:t>
            </w:r>
          </w:p>
        </w:tc>
      </w:tr>
      <w:tr w:rsidR="0085006E" w:rsidRPr="00BB04D6" w:rsidTr="00D36617">
        <w:tc>
          <w:tcPr>
            <w:tcW w:w="899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 w:rsidRPr="00BB04D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85006E" w:rsidRPr="00BB04D6" w:rsidRDefault="0085006E" w:rsidP="00850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BB04D6">
              <w:rPr>
                <w:b/>
                <w:sz w:val="24"/>
                <w:szCs w:val="24"/>
              </w:rPr>
              <w:t>.</w:t>
            </w:r>
          </w:p>
        </w:tc>
      </w:tr>
      <w:tr w:rsidR="004B2A5A" w:rsidRPr="00743D4A" w:rsidTr="00D36617">
        <w:tc>
          <w:tcPr>
            <w:tcW w:w="899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A" w:rsidRPr="0018364E" w:rsidRDefault="004B2A5A" w:rsidP="00D366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B2A5A" w:rsidRPr="0018364E" w:rsidRDefault="004B2A5A" w:rsidP="00D36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B2A5A" w:rsidRDefault="004B2A5A" w:rsidP="00E56673">
      <w:pPr>
        <w:ind w:right="-1" w:firstLine="709"/>
        <w:jc w:val="both"/>
        <w:rPr>
          <w:sz w:val="28"/>
          <w:szCs w:val="28"/>
        </w:rPr>
      </w:pPr>
    </w:p>
    <w:sectPr w:rsidR="004B2A5A" w:rsidSect="00C05A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D00" w:rsidRDefault="00EE1D00" w:rsidP="00C92045">
      <w:r>
        <w:separator/>
      </w:r>
    </w:p>
  </w:endnote>
  <w:endnote w:type="continuationSeparator" w:id="0">
    <w:p w:rsidR="00EE1D00" w:rsidRDefault="00EE1D00" w:rsidP="00C9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MS Gothic"/>
    <w:charset w:val="02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choolBook">
    <w:altName w:val="Times New Roman"/>
    <w:charset w:val="CC"/>
    <w:family w:val="roman"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61E" w:rsidRDefault="0008161E" w:rsidP="00E2758F">
    <w:pPr>
      <w:pStyle w:val="a5"/>
      <w:pBdr>
        <w:top w:val="single" w:sz="4" w:space="1" w:color="BFBFBF"/>
      </w:pBdr>
      <w:jc w:val="center"/>
      <w:rPr>
        <w:rFonts w:ascii="Cambria" w:hAnsi="Cambria" w:cs="Arial"/>
        <w:color w:val="BFBFBF"/>
        <w:spacing w:val="-4"/>
        <w:sz w:val="22"/>
        <w:szCs w:val="22"/>
      </w:rPr>
    </w:pPr>
    <w:r>
      <w:rPr>
        <w:rFonts w:ascii="Cambria" w:hAnsi="Cambria" w:cs="Arial"/>
        <w:color w:val="BFBFBF"/>
        <w:spacing w:val="-4"/>
        <w:sz w:val="22"/>
        <w:szCs w:val="22"/>
      </w:rPr>
      <w:t>«</w:t>
    </w:r>
    <w:r w:rsidRPr="007F3EF5">
      <w:rPr>
        <w:rFonts w:ascii="Cambria" w:hAnsi="Cambria" w:cs="Arial"/>
        <w:color w:val="BFBFBF"/>
        <w:spacing w:val="-4"/>
        <w:sz w:val="22"/>
        <w:szCs w:val="22"/>
      </w:rPr>
      <w:t xml:space="preserve">ГЕНЕРАЛЬНЫЙ ПЛАН </w:t>
    </w:r>
    <w:r>
      <w:rPr>
        <w:rFonts w:ascii="Cambria" w:hAnsi="Cambria" w:cs="Arial"/>
        <w:color w:val="BFBFBF"/>
        <w:spacing w:val="-4"/>
        <w:sz w:val="22"/>
        <w:szCs w:val="22"/>
      </w:rPr>
      <w:t xml:space="preserve">КУХАРИВСКОГО СЕЛЬСКОГО </w:t>
    </w:r>
    <w:r w:rsidRPr="007F3EF5">
      <w:rPr>
        <w:rFonts w:ascii="Cambria" w:hAnsi="Cambria" w:cs="Arial"/>
        <w:color w:val="BFBFBF"/>
        <w:spacing w:val="-4"/>
        <w:sz w:val="22"/>
        <w:szCs w:val="22"/>
      </w:rPr>
      <w:t xml:space="preserve">ПОСЕЛЕНИЯ </w:t>
    </w:r>
    <w:r>
      <w:rPr>
        <w:rFonts w:ascii="Cambria" w:hAnsi="Cambria" w:cs="Arial"/>
        <w:color w:val="BFBFBF"/>
        <w:spacing w:val="-4"/>
        <w:sz w:val="22"/>
        <w:szCs w:val="22"/>
      </w:rPr>
      <w:t xml:space="preserve">ЕЙСКОГО РАЙОНА» </w:t>
    </w:r>
  </w:p>
  <w:p w:rsidR="0008161E" w:rsidRPr="007F3EF5" w:rsidRDefault="0008161E" w:rsidP="00E16061">
    <w:pPr>
      <w:pStyle w:val="a5"/>
      <w:pBdr>
        <w:top w:val="single" w:sz="4" w:space="1" w:color="BFBFBF"/>
      </w:pBdr>
      <w:jc w:val="center"/>
      <w:rPr>
        <w:rFonts w:ascii="Cambria" w:hAnsi="Cambria" w:cs="Arial"/>
        <w:color w:val="BFBFBF"/>
        <w:spacing w:val="-4"/>
        <w:sz w:val="22"/>
        <w:szCs w:val="22"/>
      </w:rPr>
    </w:pPr>
    <w:r>
      <w:rPr>
        <w:rFonts w:ascii="Cambria" w:hAnsi="Cambria" w:cs="Arial"/>
        <w:color w:val="BFBFBF"/>
        <w:spacing w:val="-4"/>
        <w:sz w:val="22"/>
        <w:szCs w:val="22"/>
      </w:rPr>
      <w:t>(в редакции 2024 г.)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D00" w:rsidRDefault="00EE1D00" w:rsidP="00C92045">
      <w:r>
        <w:separator/>
      </w:r>
    </w:p>
  </w:footnote>
  <w:footnote w:type="continuationSeparator" w:id="0">
    <w:p w:rsidR="00EE1D00" w:rsidRDefault="00EE1D00" w:rsidP="00C92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83414"/>
      <w:docPartObj>
        <w:docPartGallery w:val="Page Numbers (Top of Page)"/>
        <w:docPartUnique/>
      </w:docPartObj>
    </w:sdtPr>
    <w:sdtContent>
      <w:p w:rsidR="0008161E" w:rsidRDefault="0008161E">
        <w:pPr>
          <w:pStyle w:val="a3"/>
          <w:jc w:val="right"/>
        </w:pPr>
        <w:r w:rsidRPr="00C92045">
          <w:rPr>
            <w:color w:val="808080" w:themeColor="background1" w:themeShade="80"/>
          </w:rPr>
          <w:t>Страница -</w:t>
        </w:r>
        <w:r w:rsidRPr="00C92045">
          <w:rPr>
            <w:color w:val="808080" w:themeColor="background1" w:themeShade="80"/>
          </w:rPr>
          <w:fldChar w:fldCharType="begin"/>
        </w:r>
        <w:r w:rsidRPr="00C92045">
          <w:rPr>
            <w:color w:val="808080" w:themeColor="background1" w:themeShade="80"/>
          </w:rPr>
          <w:instrText>PAGE   \* MERGEFORMAT</w:instrText>
        </w:r>
        <w:r w:rsidRPr="00C92045">
          <w:rPr>
            <w:color w:val="808080" w:themeColor="background1" w:themeShade="80"/>
          </w:rPr>
          <w:fldChar w:fldCharType="separate"/>
        </w:r>
        <w:r w:rsidR="00272DA8">
          <w:rPr>
            <w:noProof/>
            <w:color w:val="808080" w:themeColor="background1" w:themeShade="80"/>
          </w:rPr>
          <w:t>6</w:t>
        </w:r>
        <w:r w:rsidRPr="00C92045">
          <w:rPr>
            <w:color w:val="808080" w:themeColor="background1" w:themeShade="80"/>
          </w:rPr>
          <w:fldChar w:fldCharType="end"/>
        </w:r>
        <w:r w:rsidRPr="00C92045">
          <w:rPr>
            <w:color w:val="808080" w:themeColor="background1" w:themeShade="80"/>
          </w:rPr>
          <w:t>-</w:t>
        </w:r>
      </w:p>
    </w:sdtContent>
  </w:sdt>
  <w:p w:rsidR="0008161E" w:rsidRPr="00C92045" w:rsidRDefault="0008161E" w:rsidP="00C92045">
    <w:pPr>
      <w:pStyle w:val="a3"/>
      <w:pBdr>
        <w:bottom w:val="single" w:sz="4" w:space="1" w:color="D9D9D9"/>
      </w:pBdr>
      <w:jc w:val="right"/>
      <w:rPr>
        <w:color w:val="7F7F7F"/>
        <w:spacing w:val="60"/>
      </w:rPr>
    </w:pPr>
  </w:p>
  <w:p w:rsidR="0008161E" w:rsidRDefault="0008161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2" w15:restartNumberingAfterBreak="0">
    <w:nsid w:val="208C4955"/>
    <w:multiLevelType w:val="multilevel"/>
    <w:tmpl w:val="225A4792"/>
    <w:styleLink w:val="2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 New" w:hAnsi="Courier New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26FD4"/>
    <w:multiLevelType w:val="multilevel"/>
    <w:tmpl w:val="0742A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045"/>
    <w:rsid w:val="00004BC6"/>
    <w:rsid w:val="00020A68"/>
    <w:rsid w:val="00041207"/>
    <w:rsid w:val="00057A09"/>
    <w:rsid w:val="00060458"/>
    <w:rsid w:val="00067A57"/>
    <w:rsid w:val="0007160C"/>
    <w:rsid w:val="00077A27"/>
    <w:rsid w:val="0008161E"/>
    <w:rsid w:val="000906A4"/>
    <w:rsid w:val="000C5E0C"/>
    <w:rsid w:val="000D1838"/>
    <w:rsid w:val="000D55C2"/>
    <w:rsid w:val="000D63E9"/>
    <w:rsid w:val="000E7B42"/>
    <w:rsid w:val="00111E5D"/>
    <w:rsid w:val="00117F69"/>
    <w:rsid w:val="00127A2F"/>
    <w:rsid w:val="0016032B"/>
    <w:rsid w:val="00162479"/>
    <w:rsid w:val="001760CC"/>
    <w:rsid w:val="00180604"/>
    <w:rsid w:val="0018364E"/>
    <w:rsid w:val="00183944"/>
    <w:rsid w:val="00190FD1"/>
    <w:rsid w:val="001A0EB2"/>
    <w:rsid w:val="001A2B7A"/>
    <w:rsid w:val="001B0303"/>
    <w:rsid w:val="001D389E"/>
    <w:rsid w:val="001E55B1"/>
    <w:rsid w:val="001E689C"/>
    <w:rsid w:val="00215A40"/>
    <w:rsid w:val="0021741E"/>
    <w:rsid w:val="002420FF"/>
    <w:rsid w:val="00257025"/>
    <w:rsid w:val="00257B89"/>
    <w:rsid w:val="00257EB5"/>
    <w:rsid w:val="00272DA8"/>
    <w:rsid w:val="00287E47"/>
    <w:rsid w:val="00294265"/>
    <w:rsid w:val="002A67E7"/>
    <w:rsid w:val="002B11DD"/>
    <w:rsid w:val="002B1321"/>
    <w:rsid w:val="002B1B4C"/>
    <w:rsid w:val="002B6B00"/>
    <w:rsid w:val="002C0617"/>
    <w:rsid w:val="002E5D7C"/>
    <w:rsid w:val="002F7D36"/>
    <w:rsid w:val="00315EFB"/>
    <w:rsid w:val="003238C6"/>
    <w:rsid w:val="0032597D"/>
    <w:rsid w:val="00331C48"/>
    <w:rsid w:val="00343880"/>
    <w:rsid w:val="00357924"/>
    <w:rsid w:val="00364AE5"/>
    <w:rsid w:val="00367046"/>
    <w:rsid w:val="0037372D"/>
    <w:rsid w:val="003B6746"/>
    <w:rsid w:val="003C5564"/>
    <w:rsid w:val="003D1B7E"/>
    <w:rsid w:val="00400272"/>
    <w:rsid w:val="0040623F"/>
    <w:rsid w:val="0041297C"/>
    <w:rsid w:val="004173B5"/>
    <w:rsid w:val="00427861"/>
    <w:rsid w:val="00446BBB"/>
    <w:rsid w:val="004547E0"/>
    <w:rsid w:val="004631BE"/>
    <w:rsid w:val="004A0261"/>
    <w:rsid w:val="004A1E66"/>
    <w:rsid w:val="004B2A5A"/>
    <w:rsid w:val="004B6C8E"/>
    <w:rsid w:val="004C5378"/>
    <w:rsid w:val="004D28FA"/>
    <w:rsid w:val="004E0763"/>
    <w:rsid w:val="004E54DD"/>
    <w:rsid w:val="004F0795"/>
    <w:rsid w:val="004F4E1D"/>
    <w:rsid w:val="00503FEE"/>
    <w:rsid w:val="00513401"/>
    <w:rsid w:val="00536D3A"/>
    <w:rsid w:val="00543E00"/>
    <w:rsid w:val="00564CDD"/>
    <w:rsid w:val="00583B37"/>
    <w:rsid w:val="0058554F"/>
    <w:rsid w:val="0059208B"/>
    <w:rsid w:val="00593501"/>
    <w:rsid w:val="00593D5B"/>
    <w:rsid w:val="005A1FFE"/>
    <w:rsid w:val="005A45F0"/>
    <w:rsid w:val="005B335B"/>
    <w:rsid w:val="005D7137"/>
    <w:rsid w:val="005F3457"/>
    <w:rsid w:val="005F4DDA"/>
    <w:rsid w:val="005F56F8"/>
    <w:rsid w:val="00604280"/>
    <w:rsid w:val="00607F3F"/>
    <w:rsid w:val="006150FC"/>
    <w:rsid w:val="006207C6"/>
    <w:rsid w:val="00625F34"/>
    <w:rsid w:val="006437C5"/>
    <w:rsid w:val="00650FAB"/>
    <w:rsid w:val="00654107"/>
    <w:rsid w:val="00661CC4"/>
    <w:rsid w:val="00662C3E"/>
    <w:rsid w:val="00671ED7"/>
    <w:rsid w:val="0067555D"/>
    <w:rsid w:val="006939A6"/>
    <w:rsid w:val="006B53D0"/>
    <w:rsid w:val="006D2AE1"/>
    <w:rsid w:val="006D528C"/>
    <w:rsid w:val="006E021E"/>
    <w:rsid w:val="006F4B03"/>
    <w:rsid w:val="006F6856"/>
    <w:rsid w:val="00705612"/>
    <w:rsid w:val="0072443C"/>
    <w:rsid w:val="00731557"/>
    <w:rsid w:val="0073617C"/>
    <w:rsid w:val="00737FBB"/>
    <w:rsid w:val="00743D4A"/>
    <w:rsid w:val="00765BCC"/>
    <w:rsid w:val="0078359D"/>
    <w:rsid w:val="0079288D"/>
    <w:rsid w:val="0079671E"/>
    <w:rsid w:val="00797599"/>
    <w:rsid w:val="007A3754"/>
    <w:rsid w:val="007A48C8"/>
    <w:rsid w:val="007B3591"/>
    <w:rsid w:val="007C2185"/>
    <w:rsid w:val="007C5C58"/>
    <w:rsid w:val="007D4692"/>
    <w:rsid w:val="007D67F7"/>
    <w:rsid w:val="007F1980"/>
    <w:rsid w:val="00807A42"/>
    <w:rsid w:val="00814D36"/>
    <w:rsid w:val="00816A07"/>
    <w:rsid w:val="00816DA6"/>
    <w:rsid w:val="00831E8E"/>
    <w:rsid w:val="00835090"/>
    <w:rsid w:val="00836420"/>
    <w:rsid w:val="008433DD"/>
    <w:rsid w:val="00845DC2"/>
    <w:rsid w:val="008477CA"/>
    <w:rsid w:val="0085006E"/>
    <w:rsid w:val="0085397C"/>
    <w:rsid w:val="00861D1D"/>
    <w:rsid w:val="00867D31"/>
    <w:rsid w:val="008804CE"/>
    <w:rsid w:val="00884876"/>
    <w:rsid w:val="00894D54"/>
    <w:rsid w:val="00894FF3"/>
    <w:rsid w:val="008A2DEA"/>
    <w:rsid w:val="008B0AE9"/>
    <w:rsid w:val="008B360B"/>
    <w:rsid w:val="008C07A3"/>
    <w:rsid w:val="008D0EBE"/>
    <w:rsid w:val="008E11DE"/>
    <w:rsid w:val="008E19F0"/>
    <w:rsid w:val="008E665D"/>
    <w:rsid w:val="008F5EBA"/>
    <w:rsid w:val="008F7749"/>
    <w:rsid w:val="009011FA"/>
    <w:rsid w:val="009141D3"/>
    <w:rsid w:val="00915DFB"/>
    <w:rsid w:val="00917552"/>
    <w:rsid w:val="00920DC4"/>
    <w:rsid w:val="00923B61"/>
    <w:rsid w:val="009242E4"/>
    <w:rsid w:val="00924F07"/>
    <w:rsid w:val="009449F4"/>
    <w:rsid w:val="00946178"/>
    <w:rsid w:val="00955B5E"/>
    <w:rsid w:val="0096138E"/>
    <w:rsid w:val="00977C48"/>
    <w:rsid w:val="00987CBA"/>
    <w:rsid w:val="009B6597"/>
    <w:rsid w:val="009D212F"/>
    <w:rsid w:val="009E09C9"/>
    <w:rsid w:val="009E0D59"/>
    <w:rsid w:val="009E5169"/>
    <w:rsid w:val="009E5D5E"/>
    <w:rsid w:val="00A0253E"/>
    <w:rsid w:val="00A07490"/>
    <w:rsid w:val="00A32ED3"/>
    <w:rsid w:val="00A4201F"/>
    <w:rsid w:val="00A47BB7"/>
    <w:rsid w:val="00A60AED"/>
    <w:rsid w:val="00A62B43"/>
    <w:rsid w:val="00A64937"/>
    <w:rsid w:val="00A65355"/>
    <w:rsid w:val="00A74FB8"/>
    <w:rsid w:val="00A81F36"/>
    <w:rsid w:val="00A97001"/>
    <w:rsid w:val="00AA1606"/>
    <w:rsid w:val="00AA5762"/>
    <w:rsid w:val="00AB0E3E"/>
    <w:rsid w:val="00AC2A58"/>
    <w:rsid w:val="00AE12A6"/>
    <w:rsid w:val="00AF2141"/>
    <w:rsid w:val="00AF2AB3"/>
    <w:rsid w:val="00AF5AC5"/>
    <w:rsid w:val="00B01131"/>
    <w:rsid w:val="00B02500"/>
    <w:rsid w:val="00B046A6"/>
    <w:rsid w:val="00B125B6"/>
    <w:rsid w:val="00B1535D"/>
    <w:rsid w:val="00B2316E"/>
    <w:rsid w:val="00B23D89"/>
    <w:rsid w:val="00B2756D"/>
    <w:rsid w:val="00B4421F"/>
    <w:rsid w:val="00B46036"/>
    <w:rsid w:val="00B4679F"/>
    <w:rsid w:val="00B524C2"/>
    <w:rsid w:val="00B53FB5"/>
    <w:rsid w:val="00B55F1A"/>
    <w:rsid w:val="00B62A67"/>
    <w:rsid w:val="00B72010"/>
    <w:rsid w:val="00B73B3D"/>
    <w:rsid w:val="00BA7401"/>
    <w:rsid w:val="00BA747A"/>
    <w:rsid w:val="00BB04D6"/>
    <w:rsid w:val="00BB74BA"/>
    <w:rsid w:val="00BC466D"/>
    <w:rsid w:val="00BD3E3F"/>
    <w:rsid w:val="00BE05AC"/>
    <w:rsid w:val="00BE5285"/>
    <w:rsid w:val="00BE5F21"/>
    <w:rsid w:val="00C037AC"/>
    <w:rsid w:val="00C05AD5"/>
    <w:rsid w:val="00C06B0A"/>
    <w:rsid w:val="00C2082B"/>
    <w:rsid w:val="00C23F08"/>
    <w:rsid w:val="00C26F4E"/>
    <w:rsid w:val="00C27A72"/>
    <w:rsid w:val="00C41C9F"/>
    <w:rsid w:val="00C43141"/>
    <w:rsid w:val="00C66054"/>
    <w:rsid w:val="00C7482E"/>
    <w:rsid w:val="00C75F7E"/>
    <w:rsid w:val="00C7638A"/>
    <w:rsid w:val="00C8476A"/>
    <w:rsid w:val="00C92045"/>
    <w:rsid w:val="00C95F0B"/>
    <w:rsid w:val="00CA0513"/>
    <w:rsid w:val="00CA40FF"/>
    <w:rsid w:val="00CC4496"/>
    <w:rsid w:val="00CC4EF6"/>
    <w:rsid w:val="00CD70D2"/>
    <w:rsid w:val="00CF465C"/>
    <w:rsid w:val="00CF4830"/>
    <w:rsid w:val="00CF7221"/>
    <w:rsid w:val="00D03BDD"/>
    <w:rsid w:val="00D07A05"/>
    <w:rsid w:val="00D10324"/>
    <w:rsid w:val="00D26B61"/>
    <w:rsid w:val="00D36617"/>
    <w:rsid w:val="00D44D0E"/>
    <w:rsid w:val="00D54F46"/>
    <w:rsid w:val="00D5555B"/>
    <w:rsid w:val="00D56C28"/>
    <w:rsid w:val="00D7363F"/>
    <w:rsid w:val="00D73ACB"/>
    <w:rsid w:val="00D764C0"/>
    <w:rsid w:val="00D84525"/>
    <w:rsid w:val="00D86B56"/>
    <w:rsid w:val="00DA3A3F"/>
    <w:rsid w:val="00DA43F4"/>
    <w:rsid w:val="00DB0245"/>
    <w:rsid w:val="00DC3686"/>
    <w:rsid w:val="00DC3F4F"/>
    <w:rsid w:val="00DD1341"/>
    <w:rsid w:val="00DD3B09"/>
    <w:rsid w:val="00DE1AEC"/>
    <w:rsid w:val="00DE506E"/>
    <w:rsid w:val="00DF63DA"/>
    <w:rsid w:val="00E05247"/>
    <w:rsid w:val="00E057FE"/>
    <w:rsid w:val="00E07404"/>
    <w:rsid w:val="00E16061"/>
    <w:rsid w:val="00E224E9"/>
    <w:rsid w:val="00E2758F"/>
    <w:rsid w:val="00E36C68"/>
    <w:rsid w:val="00E42AF9"/>
    <w:rsid w:val="00E51F13"/>
    <w:rsid w:val="00E56673"/>
    <w:rsid w:val="00E61379"/>
    <w:rsid w:val="00E6231E"/>
    <w:rsid w:val="00E704D9"/>
    <w:rsid w:val="00E74074"/>
    <w:rsid w:val="00E756FE"/>
    <w:rsid w:val="00E81E2B"/>
    <w:rsid w:val="00EA1C88"/>
    <w:rsid w:val="00EB792F"/>
    <w:rsid w:val="00EC27F9"/>
    <w:rsid w:val="00EE1D00"/>
    <w:rsid w:val="00EF39F6"/>
    <w:rsid w:val="00F02AA7"/>
    <w:rsid w:val="00F10250"/>
    <w:rsid w:val="00F15325"/>
    <w:rsid w:val="00F16763"/>
    <w:rsid w:val="00F24D97"/>
    <w:rsid w:val="00F37F51"/>
    <w:rsid w:val="00F462E9"/>
    <w:rsid w:val="00F478A1"/>
    <w:rsid w:val="00F6258B"/>
    <w:rsid w:val="00F633EC"/>
    <w:rsid w:val="00F87AC8"/>
    <w:rsid w:val="00F957AE"/>
    <w:rsid w:val="00FA0912"/>
    <w:rsid w:val="00FA7A63"/>
    <w:rsid w:val="00FD3A64"/>
    <w:rsid w:val="00FD62A6"/>
    <w:rsid w:val="00FE69F3"/>
    <w:rsid w:val="00FF1142"/>
    <w:rsid w:val="00FF3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70B2C"/>
  <w15:docId w15:val="{A07825F1-4933-4D5E-A45F-A704E340F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23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aliases w:val="Engineer Z 1.1,Заголовок 21,Заголовок 2 Знак Знак1,Заголовок 2 Знак Знак,OG Heading 2,- 1.1,.1"/>
    <w:basedOn w:val="a"/>
    <w:next w:val="a"/>
    <w:link w:val="21"/>
    <w:qFormat/>
    <w:rsid w:val="00E623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623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23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6231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6231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6231E"/>
    <w:pPr>
      <w:keepNext/>
      <w:ind w:firstLine="720"/>
      <w:jc w:val="center"/>
      <w:outlineLvl w:val="6"/>
    </w:pPr>
    <w:rPr>
      <w:b/>
      <w:sz w:val="23"/>
      <w:u w:val="single"/>
    </w:rPr>
  </w:style>
  <w:style w:type="paragraph" w:styleId="8">
    <w:name w:val="heading 8"/>
    <w:basedOn w:val="a"/>
    <w:next w:val="a"/>
    <w:link w:val="80"/>
    <w:qFormat/>
    <w:rsid w:val="00E6231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6231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unhideWhenUsed/>
    <w:rsid w:val="00C920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C920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aliases w:val=" Знак"/>
    <w:basedOn w:val="a"/>
    <w:link w:val="a6"/>
    <w:unhideWhenUsed/>
    <w:rsid w:val="00C920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 Знак Знак"/>
    <w:basedOn w:val="a0"/>
    <w:link w:val="a5"/>
    <w:rsid w:val="00C920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E6231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623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E6231E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6231E"/>
    <w:pPr>
      <w:tabs>
        <w:tab w:val="right" w:leader="dot" w:pos="9923"/>
      </w:tabs>
      <w:spacing w:after="100"/>
      <w:ind w:left="426" w:right="425" w:hanging="426"/>
    </w:pPr>
  </w:style>
  <w:style w:type="character" w:customStyle="1" w:styleId="21">
    <w:name w:val="Заголовок 2 Знак"/>
    <w:aliases w:val="Engineer Z 1.1 Знак,Заголовок 21 Знак,Заголовок 2 Знак Знак1 Знак,Заголовок 2 Знак Знак Знак,OG Heading 2 Знак,- 1.1 Знак,.1 Знак"/>
    <w:basedOn w:val="a0"/>
    <w:link w:val="20"/>
    <w:rsid w:val="00E623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6231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231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6231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6231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6231E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6231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6231E"/>
    <w:rPr>
      <w:rFonts w:ascii="Arial" w:eastAsia="Times New Roman" w:hAnsi="Arial" w:cs="Arial"/>
      <w:lang w:eastAsia="ru-RU"/>
    </w:rPr>
  </w:style>
  <w:style w:type="character" w:styleId="a9">
    <w:name w:val="page number"/>
    <w:basedOn w:val="a0"/>
    <w:rsid w:val="00E6231E"/>
  </w:style>
  <w:style w:type="paragraph" w:styleId="aa">
    <w:name w:val="Balloon Text"/>
    <w:basedOn w:val="a"/>
    <w:link w:val="ab"/>
    <w:semiHidden/>
    <w:rsid w:val="00E6231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6231E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E6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rsid w:val="00E6231E"/>
    <w:pPr>
      <w:spacing w:before="100" w:beforeAutospacing="1" w:after="100" w:afterAutospacing="1"/>
    </w:pPr>
    <w:rPr>
      <w:sz w:val="24"/>
      <w:szCs w:val="24"/>
    </w:rPr>
  </w:style>
  <w:style w:type="paragraph" w:styleId="ae">
    <w:name w:val="caption"/>
    <w:basedOn w:val="a"/>
    <w:next w:val="a"/>
    <w:qFormat/>
    <w:rsid w:val="00E6231E"/>
    <w:rPr>
      <w:b/>
      <w:bCs/>
    </w:rPr>
  </w:style>
  <w:style w:type="paragraph" w:styleId="af">
    <w:name w:val="Body Text Indent"/>
    <w:basedOn w:val="a"/>
    <w:link w:val="af0"/>
    <w:rsid w:val="00E6231E"/>
    <w:pPr>
      <w:spacing w:line="288" w:lineRule="auto"/>
      <w:ind w:firstLine="709"/>
      <w:jc w:val="both"/>
    </w:pPr>
    <w:rPr>
      <w:rFonts w:ascii="Arial" w:hAnsi="Arial"/>
      <w:sz w:val="28"/>
    </w:rPr>
  </w:style>
  <w:style w:type="character" w:customStyle="1" w:styleId="af0">
    <w:name w:val="Основной текст с отступом Знак"/>
    <w:basedOn w:val="a0"/>
    <w:link w:val="af"/>
    <w:rsid w:val="00E6231E"/>
    <w:rPr>
      <w:rFonts w:ascii="Arial" w:eastAsia="Times New Roman" w:hAnsi="Arial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E6231E"/>
    <w:pPr>
      <w:jc w:val="both"/>
    </w:pPr>
    <w:rPr>
      <w:sz w:val="24"/>
    </w:rPr>
  </w:style>
  <w:style w:type="character" w:customStyle="1" w:styleId="23">
    <w:name w:val="Основной текст 2 Знак"/>
    <w:basedOn w:val="a0"/>
    <w:link w:val="22"/>
    <w:rsid w:val="00E623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"/>
    <w:link w:val="25"/>
    <w:rsid w:val="00E6231E"/>
    <w:pPr>
      <w:ind w:firstLine="720"/>
      <w:jc w:val="both"/>
    </w:pPr>
    <w:rPr>
      <w:sz w:val="24"/>
    </w:rPr>
  </w:style>
  <w:style w:type="character" w:customStyle="1" w:styleId="25">
    <w:name w:val="Основной текст с отступом 2 Знак"/>
    <w:basedOn w:val="a0"/>
    <w:link w:val="24"/>
    <w:rsid w:val="00E623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 14 пт По ширине"/>
    <w:basedOn w:val="a"/>
    <w:rsid w:val="00E6231E"/>
    <w:pPr>
      <w:jc w:val="both"/>
    </w:pPr>
    <w:rPr>
      <w:sz w:val="28"/>
    </w:rPr>
  </w:style>
  <w:style w:type="paragraph" w:styleId="af1">
    <w:name w:val="Body Text"/>
    <w:aliases w:val=" Знак1 Знак"/>
    <w:basedOn w:val="a"/>
    <w:link w:val="af2"/>
    <w:rsid w:val="00E6231E"/>
    <w:pPr>
      <w:spacing w:after="120"/>
    </w:pPr>
  </w:style>
  <w:style w:type="character" w:customStyle="1" w:styleId="af2">
    <w:name w:val="Основной текст Знак"/>
    <w:aliases w:val=" Знак1 Знак Знак"/>
    <w:basedOn w:val="a0"/>
    <w:link w:val="af1"/>
    <w:rsid w:val="00E62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E623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6231E"/>
    <w:rPr>
      <w:rFonts w:ascii="Courier New" w:eastAsia="Courier New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E6231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23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E6231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E623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бычный1"/>
    <w:rsid w:val="00E6231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3">
    <w:name w:val="Block Text"/>
    <w:basedOn w:val="a"/>
    <w:rsid w:val="00E6231E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/>
      <w:color w:val="000000"/>
      <w:sz w:val="24"/>
      <w:szCs w:val="18"/>
    </w:rPr>
  </w:style>
  <w:style w:type="paragraph" w:customStyle="1" w:styleId="210">
    <w:name w:val="Основной текст 21"/>
    <w:basedOn w:val="a"/>
    <w:rsid w:val="00E6231E"/>
    <w:pPr>
      <w:jc w:val="both"/>
    </w:pPr>
    <w:rPr>
      <w:sz w:val="24"/>
    </w:rPr>
  </w:style>
  <w:style w:type="paragraph" w:styleId="af4">
    <w:name w:val="Document Map"/>
    <w:basedOn w:val="a"/>
    <w:link w:val="af5"/>
    <w:semiHidden/>
    <w:rsid w:val="00E6231E"/>
    <w:pPr>
      <w:shd w:val="clear" w:color="auto" w:fill="000080"/>
    </w:pPr>
    <w:rPr>
      <w:rFonts w:ascii="Tahoma" w:hAnsi="Tahoma" w:cs="Tahoma"/>
    </w:rPr>
  </w:style>
  <w:style w:type="character" w:customStyle="1" w:styleId="af5">
    <w:name w:val="Схема документа Знак"/>
    <w:basedOn w:val="a0"/>
    <w:link w:val="af4"/>
    <w:semiHidden/>
    <w:rsid w:val="00E6231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6">
    <w:name w:val="Strong"/>
    <w:uiPriority w:val="22"/>
    <w:qFormat/>
    <w:rsid w:val="00E6231E"/>
    <w:rPr>
      <w:b/>
      <w:bCs/>
    </w:rPr>
  </w:style>
  <w:style w:type="paragraph" w:customStyle="1" w:styleId="140">
    <w:name w:val="Стиль Обычный (веб) + 14 пт По ширине Слева:  0 см Первая строка..."/>
    <w:basedOn w:val="a"/>
    <w:next w:val="af7"/>
    <w:rsid w:val="00E6231E"/>
    <w:pPr>
      <w:ind w:firstLine="900"/>
      <w:jc w:val="both"/>
    </w:pPr>
    <w:rPr>
      <w:sz w:val="28"/>
    </w:rPr>
  </w:style>
  <w:style w:type="paragraph" w:styleId="af7">
    <w:name w:val="Plain Text"/>
    <w:basedOn w:val="a"/>
    <w:link w:val="af8"/>
    <w:rsid w:val="00E6231E"/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rsid w:val="00E6231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link w:val="afa"/>
    <w:uiPriority w:val="10"/>
    <w:qFormat/>
    <w:rsid w:val="00E6231E"/>
    <w:pPr>
      <w:jc w:val="center"/>
    </w:pPr>
    <w:rPr>
      <w:b/>
      <w:bCs/>
      <w:sz w:val="28"/>
      <w:szCs w:val="24"/>
    </w:rPr>
  </w:style>
  <w:style w:type="character" w:customStyle="1" w:styleId="afa">
    <w:name w:val="Заголовок Знак"/>
    <w:basedOn w:val="a0"/>
    <w:link w:val="af9"/>
    <w:uiPriority w:val="10"/>
    <w:rsid w:val="00E623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0">
    <w:name w:val="Стиль_11"/>
    <w:basedOn w:val="a"/>
    <w:rsid w:val="00E6231E"/>
    <w:pPr>
      <w:ind w:firstLine="720"/>
    </w:pPr>
    <w:rPr>
      <w:rFonts w:ascii="Arial" w:hAnsi="Arial"/>
      <w:sz w:val="24"/>
    </w:rPr>
  </w:style>
  <w:style w:type="character" w:styleId="afb">
    <w:name w:val="Emphasis"/>
    <w:qFormat/>
    <w:rsid w:val="00E6231E"/>
    <w:rPr>
      <w:i/>
      <w:iCs/>
    </w:rPr>
  </w:style>
  <w:style w:type="paragraph" w:customStyle="1" w:styleId="top">
    <w:name w:val="top"/>
    <w:basedOn w:val="a"/>
    <w:rsid w:val="00E6231E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op1">
    <w:name w:val="top1"/>
    <w:basedOn w:val="a"/>
    <w:rsid w:val="00E6231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FR1">
    <w:name w:val="FR1"/>
    <w:rsid w:val="00E6231E"/>
    <w:pPr>
      <w:widowControl w:val="0"/>
      <w:spacing w:before="380" w:after="0" w:line="240" w:lineRule="auto"/>
      <w:ind w:left="2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text1">
    <w:name w:val="text_1"/>
    <w:basedOn w:val="a"/>
    <w:rsid w:val="00E6231E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xl36">
    <w:name w:val="xl36"/>
    <w:basedOn w:val="a"/>
    <w:rsid w:val="00E623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13">
    <w:name w:val="Стиль1"/>
    <w:basedOn w:val="a"/>
    <w:rsid w:val="00E6231E"/>
    <w:pPr>
      <w:ind w:firstLine="709"/>
      <w:jc w:val="both"/>
    </w:pPr>
    <w:rPr>
      <w:sz w:val="28"/>
      <w:szCs w:val="28"/>
    </w:rPr>
  </w:style>
  <w:style w:type="paragraph" w:styleId="afc">
    <w:name w:val="Body Text First Indent"/>
    <w:basedOn w:val="af1"/>
    <w:link w:val="afd"/>
    <w:rsid w:val="00E6231E"/>
    <w:pPr>
      <w:ind w:firstLine="210"/>
    </w:pPr>
  </w:style>
  <w:style w:type="character" w:customStyle="1" w:styleId="afd">
    <w:name w:val="Красная строка Знак"/>
    <w:basedOn w:val="af2"/>
    <w:link w:val="afc"/>
    <w:rsid w:val="00E62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rsid w:val="00E6231E"/>
    <w:pPr>
      <w:ind w:left="566" w:hanging="283"/>
    </w:pPr>
  </w:style>
  <w:style w:type="paragraph" w:styleId="afe">
    <w:name w:val="List"/>
    <w:basedOn w:val="a"/>
    <w:rsid w:val="00E6231E"/>
    <w:pPr>
      <w:ind w:left="283" w:hanging="283"/>
    </w:pPr>
  </w:style>
  <w:style w:type="paragraph" w:customStyle="1" w:styleId="ConsPlusNormal">
    <w:name w:val="ConsPlusNormal"/>
    <w:rsid w:val="00E623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7">
    <w:name w:val="Body Text First Indent 2"/>
    <w:basedOn w:val="af"/>
    <w:link w:val="28"/>
    <w:rsid w:val="00E6231E"/>
    <w:pPr>
      <w:spacing w:after="120" w:line="240" w:lineRule="auto"/>
      <w:ind w:left="283" w:firstLine="210"/>
      <w:jc w:val="left"/>
    </w:pPr>
    <w:rPr>
      <w:rFonts w:ascii="Times New Roman" w:hAnsi="Times New Roman"/>
      <w:sz w:val="20"/>
    </w:rPr>
  </w:style>
  <w:style w:type="character" w:customStyle="1" w:styleId="28">
    <w:name w:val="Красная строка 2 Знак"/>
    <w:basedOn w:val="af0"/>
    <w:link w:val="27"/>
    <w:rsid w:val="00E623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rsid w:val="00E6231E"/>
    <w:rPr>
      <w:rFonts w:ascii="Courier New" w:hAnsi="Courier New" w:cs="Courier New"/>
    </w:rPr>
  </w:style>
  <w:style w:type="character" w:customStyle="1" w:styleId="WW8Num2z0">
    <w:name w:val="WW8Num2z0"/>
    <w:rsid w:val="00E6231E"/>
    <w:rPr>
      <w:rFonts w:ascii="Courier New" w:hAnsi="Courier New" w:cs="Courier New"/>
    </w:rPr>
  </w:style>
  <w:style w:type="character" w:customStyle="1" w:styleId="WW8Num3z0">
    <w:name w:val="WW8Num3z0"/>
    <w:rsid w:val="00E6231E"/>
    <w:rPr>
      <w:rFonts w:ascii="Courier New" w:hAnsi="Courier New" w:cs="Courier New"/>
    </w:rPr>
  </w:style>
  <w:style w:type="character" w:customStyle="1" w:styleId="WW8Num4z0">
    <w:name w:val="WW8Num4z0"/>
    <w:rsid w:val="00E6231E"/>
    <w:rPr>
      <w:rFonts w:ascii="Courier New" w:hAnsi="Courier New" w:cs="Courier New"/>
    </w:rPr>
  </w:style>
  <w:style w:type="character" w:customStyle="1" w:styleId="WW8Num5z0">
    <w:name w:val="WW8Num5z0"/>
    <w:rsid w:val="00E6231E"/>
    <w:rPr>
      <w:rFonts w:ascii="Courier New" w:hAnsi="Courier New" w:cs="Courier New"/>
    </w:rPr>
  </w:style>
  <w:style w:type="character" w:customStyle="1" w:styleId="WW8Num6z0">
    <w:name w:val="WW8Num6z0"/>
    <w:rsid w:val="00E6231E"/>
    <w:rPr>
      <w:rFonts w:ascii="Courier New" w:hAnsi="Courier New" w:cs="Courier New"/>
    </w:rPr>
  </w:style>
  <w:style w:type="character" w:customStyle="1" w:styleId="WW8Num7z0">
    <w:name w:val="WW8Num7z0"/>
    <w:rsid w:val="00E6231E"/>
    <w:rPr>
      <w:rFonts w:ascii="Courier New" w:hAnsi="Courier New" w:cs="Courier New"/>
    </w:rPr>
  </w:style>
  <w:style w:type="character" w:customStyle="1" w:styleId="WW8Num8z0">
    <w:name w:val="WW8Num8z0"/>
    <w:rsid w:val="00E6231E"/>
    <w:rPr>
      <w:rFonts w:ascii="Courier New" w:hAnsi="Courier New" w:cs="Courier New"/>
    </w:rPr>
  </w:style>
  <w:style w:type="character" w:customStyle="1" w:styleId="WW8Num9z0">
    <w:name w:val="WW8Num9z0"/>
    <w:rsid w:val="00E6231E"/>
    <w:rPr>
      <w:rFonts w:ascii="Courier New" w:hAnsi="Courier New" w:cs="Courier New"/>
    </w:rPr>
  </w:style>
  <w:style w:type="character" w:customStyle="1" w:styleId="WW8Num10z0">
    <w:name w:val="WW8Num10z0"/>
    <w:rsid w:val="00E6231E"/>
    <w:rPr>
      <w:rFonts w:ascii="Courier New" w:hAnsi="Courier New" w:cs="Courier New"/>
    </w:rPr>
  </w:style>
  <w:style w:type="character" w:customStyle="1" w:styleId="WW8Num11z0">
    <w:name w:val="WW8Num11z0"/>
    <w:rsid w:val="00E6231E"/>
    <w:rPr>
      <w:rFonts w:ascii="Courier New" w:hAnsi="Courier New" w:cs="Courier New"/>
    </w:rPr>
  </w:style>
  <w:style w:type="character" w:customStyle="1" w:styleId="WW8Num12z0">
    <w:name w:val="WW8Num12z0"/>
    <w:rsid w:val="00E6231E"/>
    <w:rPr>
      <w:rFonts w:ascii="Courier New" w:hAnsi="Courier New" w:cs="Courier New"/>
    </w:rPr>
  </w:style>
  <w:style w:type="character" w:customStyle="1" w:styleId="WW8Num13z0">
    <w:name w:val="WW8Num13z0"/>
    <w:rsid w:val="00E6231E"/>
    <w:rPr>
      <w:rFonts w:ascii="Courier New" w:hAnsi="Courier New" w:cs="Courier New"/>
    </w:rPr>
  </w:style>
  <w:style w:type="character" w:customStyle="1" w:styleId="WW8Num14z0">
    <w:name w:val="WW8Num14z0"/>
    <w:rsid w:val="00E6231E"/>
    <w:rPr>
      <w:rFonts w:ascii="Courier New" w:hAnsi="Courier New" w:cs="Courier New"/>
    </w:rPr>
  </w:style>
  <w:style w:type="character" w:customStyle="1" w:styleId="WW8Num15z0">
    <w:name w:val="WW8Num15z0"/>
    <w:rsid w:val="00E6231E"/>
    <w:rPr>
      <w:rFonts w:ascii="Times New Roman" w:hAnsi="Times New Roman" w:cs="Times New Roman"/>
    </w:rPr>
  </w:style>
  <w:style w:type="character" w:customStyle="1" w:styleId="WW8Num16z0">
    <w:name w:val="WW8Num16z0"/>
    <w:rsid w:val="00E6231E"/>
    <w:rPr>
      <w:rFonts w:ascii="Courier New" w:hAnsi="Courier New" w:cs="Courier New"/>
    </w:rPr>
  </w:style>
  <w:style w:type="character" w:customStyle="1" w:styleId="WW8Num17z0">
    <w:name w:val="WW8Num17z0"/>
    <w:rsid w:val="00E6231E"/>
    <w:rPr>
      <w:rFonts w:ascii="Courier New" w:hAnsi="Courier New" w:cs="Courier New"/>
    </w:rPr>
  </w:style>
  <w:style w:type="character" w:customStyle="1" w:styleId="WW8Num18z0">
    <w:name w:val="WW8Num18z0"/>
    <w:rsid w:val="00E6231E"/>
    <w:rPr>
      <w:rFonts w:ascii="Courier New" w:hAnsi="Courier New" w:cs="Courier New"/>
    </w:rPr>
  </w:style>
  <w:style w:type="character" w:customStyle="1" w:styleId="WW8Num19z0">
    <w:name w:val="WW8Num19z0"/>
    <w:rsid w:val="00E6231E"/>
    <w:rPr>
      <w:rFonts w:ascii="Courier New" w:hAnsi="Courier New" w:cs="Courier New"/>
    </w:rPr>
  </w:style>
  <w:style w:type="character" w:customStyle="1" w:styleId="WW8Num20z0">
    <w:name w:val="WW8Num20z0"/>
    <w:rsid w:val="00E6231E"/>
    <w:rPr>
      <w:rFonts w:ascii="Courier New" w:hAnsi="Courier New" w:cs="Courier New"/>
    </w:rPr>
  </w:style>
  <w:style w:type="character" w:customStyle="1" w:styleId="WW8Num21z0">
    <w:name w:val="WW8Num21z0"/>
    <w:rsid w:val="00E6231E"/>
    <w:rPr>
      <w:rFonts w:ascii="Courier New" w:hAnsi="Courier New" w:cs="Courier New"/>
    </w:rPr>
  </w:style>
  <w:style w:type="character" w:customStyle="1" w:styleId="WW8Num22z0">
    <w:name w:val="WW8Num22z0"/>
    <w:rsid w:val="00E6231E"/>
    <w:rPr>
      <w:rFonts w:ascii="Courier New" w:hAnsi="Courier New" w:cs="Courier New"/>
    </w:rPr>
  </w:style>
  <w:style w:type="character" w:customStyle="1" w:styleId="Absatz-Standardschriftart">
    <w:name w:val="Absatz-Standardschriftart"/>
    <w:rsid w:val="00E6231E"/>
  </w:style>
  <w:style w:type="character" w:customStyle="1" w:styleId="WW-Absatz-Standardschriftart">
    <w:name w:val="WW-Absatz-Standardschriftart"/>
    <w:rsid w:val="00E6231E"/>
  </w:style>
  <w:style w:type="character" w:customStyle="1" w:styleId="WW-Absatz-Standardschriftart1">
    <w:name w:val="WW-Absatz-Standardschriftart1"/>
    <w:rsid w:val="00E6231E"/>
  </w:style>
  <w:style w:type="character" w:customStyle="1" w:styleId="WW-Absatz-Standardschriftart11">
    <w:name w:val="WW-Absatz-Standardschriftart11"/>
    <w:rsid w:val="00E6231E"/>
  </w:style>
  <w:style w:type="character" w:customStyle="1" w:styleId="29">
    <w:name w:val="Основной шрифт абзаца2"/>
    <w:rsid w:val="00E6231E"/>
  </w:style>
  <w:style w:type="character" w:customStyle="1" w:styleId="WW-Absatz-Standardschriftart111">
    <w:name w:val="WW-Absatz-Standardschriftart111"/>
    <w:rsid w:val="00E6231E"/>
  </w:style>
  <w:style w:type="character" w:customStyle="1" w:styleId="WW-Absatz-Standardschriftart1111">
    <w:name w:val="WW-Absatz-Standardschriftart1111"/>
    <w:rsid w:val="00E6231E"/>
  </w:style>
  <w:style w:type="character" w:customStyle="1" w:styleId="WW-Absatz-Standardschriftart11111">
    <w:name w:val="WW-Absatz-Standardschriftart11111"/>
    <w:rsid w:val="00E6231E"/>
  </w:style>
  <w:style w:type="character" w:customStyle="1" w:styleId="WW-Absatz-Standardschriftart111111">
    <w:name w:val="WW-Absatz-Standardschriftart111111"/>
    <w:rsid w:val="00E6231E"/>
  </w:style>
  <w:style w:type="character" w:customStyle="1" w:styleId="WW-Absatz-Standardschriftart1111111">
    <w:name w:val="WW-Absatz-Standardschriftart1111111"/>
    <w:rsid w:val="00E6231E"/>
  </w:style>
  <w:style w:type="character" w:customStyle="1" w:styleId="WW-Absatz-Standardschriftart11111111">
    <w:name w:val="WW-Absatz-Standardschriftart11111111"/>
    <w:rsid w:val="00E6231E"/>
  </w:style>
  <w:style w:type="character" w:customStyle="1" w:styleId="WW-Absatz-Standardschriftart111111111">
    <w:name w:val="WW-Absatz-Standardschriftart111111111"/>
    <w:rsid w:val="00E6231E"/>
  </w:style>
  <w:style w:type="character" w:customStyle="1" w:styleId="WW-Absatz-Standardschriftart1111111111">
    <w:name w:val="WW-Absatz-Standardschriftart1111111111"/>
    <w:rsid w:val="00E6231E"/>
  </w:style>
  <w:style w:type="character" w:customStyle="1" w:styleId="WW-Absatz-Standardschriftart11111111111">
    <w:name w:val="WW-Absatz-Standardschriftart11111111111"/>
    <w:rsid w:val="00E6231E"/>
  </w:style>
  <w:style w:type="character" w:customStyle="1" w:styleId="WW-Absatz-Standardschriftart111111111111">
    <w:name w:val="WW-Absatz-Standardschriftart111111111111"/>
    <w:rsid w:val="00E6231E"/>
  </w:style>
  <w:style w:type="character" w:customStyle="1" w:styleId="WW-Absatz-Standardschriftart1111111111111">
    <w:name w:val="WW-Absatz-Standardschriftart1111111111111"/>
    <w:rsid w:val="00E6231E"/>
  </w:style>
  <w:style w:type="character" w:customStyle="1" w:styleId="WW-Absatz-Standardschriftart11111111111111">
    <w:name w:val="WW-Absatz-Standardschriftart11111111111111"/>
    <w:rsid w:val="00E6231E"/>
  </w:style>
  <w:style w:type="character" w:customStyle="1" w:styleId="WW8Num23z0">
    <w:name w:val="WW8Num23z0"/>
    <w:rsid w:val="00E6231E"/>
    <w:rPr>
      <w:rFonts w:ascii="Courier New" w:hAnsi="Courier New" w:cs="Courier New"/>
    </w:rPr>
  </w:style>
  <w:style w:type="character" w:customStyle="1" w:styleId="WW-Absatz-Standardschriftart111111111111111">
    <w:name w:val="WW-Absatz-Standardschriftart111111111111111"/>
    <w:rsid w:val="00E6231E"/>
  </w:style>
  <w:style w:type="character" w:customStyle="1" w:styleId="WW8Num24z0">
    <w:name w:val="WW8Num24z0"/>
    <w:rsid w:val="00E6231E"/>
    <w:rPr>
      <w:rFonts w:ascii="Courier New" w:hAnsi="Courier New" w:cs="Courier New"/>
    </w:rPr>
  </w:style>
  <w:style w:type="character" w:customStyle="1" w:styleId="WW8Num25z0">
    <w:name w:val="WW8Num25z0"/>
    <w:rsid w:val="00E6231E"/>
    <w:rPr>
      <w:rFonts w:ascii="Courier New" w:hAnsi="Courier New" w:cs="Courier New"/>
    </w:rPr>
  </w:style>
  <w:style w:type="character" w:customStyle="1" w:styleId="WW-Absatz-Standardschriftart1111111111111111">
    <w:name w:val="WW-Absatz-Standardschriftart1111111111111111"/>
    <w:rsid w:val="00E6231E"/>
  </w:style>
  <w:style w:type="character" w:customStyle="1" w:styleId="WW8Num26z0">
    <w:name w:val="WW8Num26z0"/>
    <w:rsid w:val="00E6231E"/>
    <w:rPr>
      <w:rFonts w:ascii="Courier New" w:hAnsi="Courier New" w:cs="Courier New"/>
    </w:rPr>
  </w:style>
  <w:style w:type="character" w:customStyle="1" w:styleId="WW8Num27z0">
    <w:name w:val="WW8Num27z0"/>
    <w:rsid w:val="00E6231E"/>
    <w:rPr>
      <w:rFonts w:ascii="Courier New" w:hAnsi="Courier New" w:cs="Courier New"/>
    </w:rPr>
  </w:style>
  <w:style w:type="character" w:customStyle="1" w:styleId="WW8Num28z0">
    <w:name w:val="WW8Num28z0"/>
    <w:rsid w:val="00E6231E"/>
    <w:rPr>
      <w:rFonts w:ascii="Times New Roman" w:hAnsi="Times New Roman" w:cs="Times New Roman"/>
    </w:rPr>
  </w:style>
  <w:style w:type="character" w:customStyle="1" w:styleId="WW8Num29z0">
    <w:name w:val="WW8Num29z0"/>
    <w:rsid w:val="00E6231E"/>
    <w:rPr>
      <w:rFonts w:ascii="Courier New" w:hAnsi="Courier New" w:cs="Courier New"/>
    </w:rPr>
  </w:style>
  <w:style w:type="character" w:customStyle="1" w:styleId="WW8Num30z0">
    <w:name w:val="WW8Num30z0"/>
    <w:rsid w:val="00E6231E"/>
    <w:rPr>
      <w:rFonts w:ascii="Courier New" w:hAnsi="Courier New" w:cs="Courier New"/>
    </w:rPr>
  </w:style>
  <w:style w:type="character" w:customStyle="1" w:styleId="WW8Num31z0">
    <w:name w:val="WW8Num31z0"/>
    <w:rsid w:val="00E6231E"/>
    <w:rPr>
      <w:rFonts w:ascii="Times New Roman" w:hAnsi="Times New Roman" w:cs="Times New Roman"/>
    </w:rPr>
  </w:style>
  <w:style w:type="character" w:customStyle="1" w:styleId="WW8Num32z0">
    <w:name w:val="WW8Num32z0"/>
    <w:rsid w:val="00E6231E"/>
    <w:rPr>
      <w:rFonts w:ascii="Courier New" w:hAnsi="Courier New" w:cs="Courier New"/>
    </w:rPr>
  </w:style>
  <w:style w:type="character" w:customStyle="1" w:styleId="WW-Absatz-Standardschriftart11111111111111111">
    <w:name w:val="WW-Absatz-Standardschriftart11111111111111111"/>
    <w:rsid w:val="00E6231E"/>
  </w:style>
  <w:style w:type="character" w:customStyle="1" w:styleId="WW8Num33z0">
    <w:name w:val="WW8Num33z0"/>
    <w:rsid w:val="00E6231E"/>
    <w:rPr>
      <w:rFonts w:ascii="Courier New" w:hAnsi="Courier New" w:cs="Courier New"/>
    </w:rPr>
  </w:style>
  <w:style w:type="character" w:customStyle="1" w:styleId="WW-Absatz-Standardschriftart111111111111111111">
    <w:name w:val="WW-Absatz-Standardschriftart111111111111111111"/>
    <w:rsid w:val="00E6231E"/>
  </w:style>
  <w:style w:type="character" w:customStyle="1" w:styleId="WW-Absatz-Standardschriftart1111111111111111111">
    <w:name w:val="WW-Absatz-Standardschriftart1111111111111111111"/>
    <w:rsid w:val="00E6231E"/>
  </w:style>
  <w:style w:type="character" w:customStyle="1" w:styleId="WW-Absatz-Standardschriftart11111111111111111111">
    <w:name w:val="WW-Absatz-Standardschriftart11111111111111111111"/>
    <w:rsid w:val="00E6231E"/>
  </w:style>
  <w:style w:type="character" w:customStyle="1" w:styleId="WW-Absatz-Standardschriftart111111111111111111111">
    <w:name w:val="WW-Absatz-Standardschriftart111111111111111111111"/>
    <w:rsid w:val="00E6231E"/>
  </w:style>
  <w:style w:type="character" w:customStyle="1" w:styleId="WW-Absatz-Standardschriftart1111111111111111111111">
    <w:name w:val="WW-Absatz-Standardschriftart1111111111111111111111"/>
    <w:rsid w:val="00E6231E"/>
  </w:style>
  <w:style w:type="character" w:customStyle="1" w:styleId="WW-Absatz-Standardschriftart11111111111111111111111">
    <w:name w:val="WW-Absatz-Standardschriftart11111111111111111111111"/>
    <w:rsid w:val="00E6231E"/>
  </w:style>
  <w:style w:type="character" w:customStyle="1" w:styleId="WW-Absatz-Standardschriftart111111111111111111111111">
    <w:name w:val="WW-Absatz-Standardschriftart111111111111111111111111"/>
    <w:rsid w:val="00E6231E"/>
  </w:style>
  <w:style w:type="character" w:customStyle="1" w:styleId="WW-Absatz-Standardschriftart1111111111111111111111111">
    <w:name w:val="WW-Absatz-Standardschriftart1111111111111111111111111"/>
    <w:rsid w:val="00E6231E"/>
  </w:style>
  <w:style w:type="character" w:customStyle="1" w:styleId="WW-Absatz-Standardschriftart11111111111111111111111111">
    <w:name w:val="WW-Absatz-Standardschriftart11111111111111111111111111"/>
    <w:rsid w:val="00E6231E"/>
  </w:style>
  <w:style w:type="character" w:customStyle="1" w:styleId="WW-Absatz-Standardschriftart111111111111111111111111111">
    <w:name w:val="WW-Absatz-Standardschriftart111111111111111111111111111"/>
    <w:rsid w:val="00E6231E"/>
  </w:style>
  <w:style w:type="character" w:customStyle="1" w:styleId="WW-Absatz-Standardschriftart1111111111111111111111111111">
    <w:name w:val="WW-Absatz-Standardschriftart1111111111111111111111111111"/>
    <w:rsid w:val="00E6231E"/>
  </w:style>
  <w:style w:type="character" w:customStyle="1" w:styleId="WW-Absatz-Standardschriftart11111111111111111111111111111">
    <w:name w:val="WW-Absatz-Standardschriftart11111111111111111111111111111"/>
    <w:rsid w:val="00E6231E"/>
  </w:style>
  <w:style w:type="character" w:customStyle="1" w:styleId="WW-Absatz-Standardschriftart111111111111111111111111111111">
    <w:name w:val="WW-Absatz-Standardschriftart111111111111111111111111111111"/>
    <w:rsid w:val="00E6231E"/>
  </w:style>
  <w:style w:type="character" w:customStyle="1" w:styleId="WW-Absatz-Standardschriftart1111111111111111111111111111111">
    <w:name w:val="WW-Absatz-Standardschriftart1111111111111111111111111111111"/>
    <w:rsid w:val="00E6231E"/>
  </w:style>
  <w:style w:type="character" w:customStyle="1" w:styleId="WW-Absatz-Standardschriftart11111111111111111111111111111111">
    <w:name w:val="WW-Absatz-Standardschriftart11111111111111111111111111111111"/>
    <w:rsid w:val="00E6231E"/>
  </w:style>
  <w:style w:type="character" w:customStyle="1" w:styleId="WW8Num34z0">
    <w:name w:val="WW8Num34z0"/>
    <w:rsid w:val="00E6231E"/>
    <w:rPr>
      <w:rFonts w:ascii="Courier New" w:hAnsi="Courier New" w:cs="Courier New"/>
    </w:rPr>
  </w:style>
  <w:style w:type="character" w:customStyle="1" w:styleId="WW8Num36z0">
    <w:name w:val="WW8Num36z0"/>
    <w:rsid w:val="00E6231E"/>
    <w:rPr>
      <w:rFonts w:ascii="StarSymbol" w:hAnsi="StarSymbol" w:cs="StarSymbol"/>
      <w:sz w:val="18"/>
      <w:szCs w:val="18"/>
    </w:rPr>
  </w:style>
  <w:style w:type="character" w:customStyle="1" w:styleId="WW8Num36z1">
    <w:name w:val="WW8Num36z1"/>
    <w:rsid w:val="00E6231E"/>
    <w:rPr>
      <w:rFonts w:ascii="Wingdings 2" w:hAnsi="Wingdings 2" w:cs="StarSymbol"/>
      <w:sz w:val="18"/>
      <w:szCs w:val="18"/>
    </w:rPr>
  </w:style>
  <w:style w:type="character" w:customStyle="1" w:styleId="WW8Num37z0">
    <w:name w:val="WW8Num37z0"/>
    <w:rsid w:val="00E6231E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E6231E"/>
    <w:rPr>
      <w:rFonts w:ascii="Wingdings 2" w:hAnsi="Wingdings 2" w:cs="StarSymbol"/>
      <w:sz w:val="18"/>
      <w:szCs w:val="18"/>
    </w:rPr>
  </w:style>
  <w:style w:type="character" w:customStyle="1" w:styleId="WW8Num38z0">
    <w:name w:val="WW8Num38z0"/>
    <w:rsid w:val="00E6231E"/>
    <w:rPr>
      <w:rFonts w:ascii="StarSymbol" w:hAnsi="StarSymbol" w:cs="StarSymbol"/>
      <w:sz w:val="18"/>
      <w:szCs w:val="18"/>
    </w:rPr>
  </w:style>
  <w:style w:type="character" w:customStyle="1" w:styleId="WW8Num38z1">
    <w:name w:val="WW8Num38z1"/>
    <w:rsid w:val="00E6231E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6231E"/>
  </w:style>
  <w:style w:type="character" w:customStyle="1" w:styleId="WW-Absatz-Standardschriftart1111111111111111111111111111111111">
    <w:name w:val="WW-Absatz-Standardschriftart1111111111111111111111111111111111"/>
    <w:rsid w:val="00E6231E"/>
  </w:style>
  <w:style w:type="character" w:customStyle="1" w:styleId="WW8Num35z0">
    <w:name w:val="WW8Num35z0"/>
    <w:rsid w:val="00E6231E"/>
    <w:rPr>
      <w:rFonts w:ascii="Courier New" w:hAnsi="Courier New" w:cs="Courier New"/>
    </w:rPr>
  </w:style>
  <w:style w:type="character" w:customStyle="1" w:styleId="WW-Absatz-Standardschriftart11111111111111111111111111111111111">
    <w:name w:val="WW-Absatz-Standardschriftart11111111111111111111111111111111111"/>
    <w:rsid w:val="00E6231E"/>
  </w:style>
  <w:style w:type="character" w:customStyle="1" w:styleId="WW8NumSt1z0">
    <w:name w:val="WW8NumSt1z0"/>
    <w:rsid w:val="00E6231E"/>
    <w:rPr>
      <w:rFonts w:ascii="Times New Roman" w:hAnsi="Times New Roman" w:cs="Times New Roman"/>
    </w:rPr>
  </w:style>
  <w:style w:type="character" w:customStyle="1" w:styleId="WW8NumSt2z0">
    <w:name w:val="WW8NumSt2z0"/>
    <w:rsid w:val="00E6231E"/>
    <w:rPr>
      <w:rFonts w:ascii="Courier New" w:hAnsi="Courier New" w:cs="Courier New"/>
    </w:rPr>
  </w:style>
  <w:style w:type="character" w:customStyle="1" w:styleId="WW8NumSt3z0">
    <w:name w:val="WW8NumSt3z0"/>
    <w:rsid w:val="00E6231E"/>
    <w:rPr>
      <w:rFonts w:ascii="Courier New" w:hAnsi="Courier New" w:cs="Courier New"/>
    </w:rPr>
  </w:style>
  <w:style w:type="character" w:customStyle="1" w:styleId="WW8NumSt4z0">
    <w:name w:val="WW8NumSt4z0"/>
    <w:rsid w:val="00E6231E"/>
    <w:rPr>
      <w:rFonts w:ascii="Courier New" w:hAnsi="Courier New" w:cs="Courier New"/>
    </w:rPr>
  </w:style>
  <w:style w:type="character" w:customStyle="1" w:styleId="WW8NumSt5z0">
    <w:name w:val="WW8NumSt5z0"/>
    <w:rsid w:val="00E6231E"/>
    <w:rPr>
      <w:rFonts w:ascii="Courier New" w:hAnsi="Courier New" w:cs="Courier New"/>
    </w:rPr>
  </w:style>
  <w:style w:type="character" w:customStyle="1" w:styleId="WW8NumSt6z0">
    <w:name w:val="WW8NumSt6z0"/>
    <w:rsid w:val="00E6231E"/>
    <w:rPr>
      <w:rFonts w:ascii="Times New Roman" w:hAnsi="Times New Roman" w:cs="Times New Roman"/>
    </w:rPr>
  </w:style>
  <w:style w:type="character" w:customStyle="1" w:styleId="WW8NumSt7z0">
    <w:name w:val="WW8NumSt7z0"/>
    <w:rsid w:val="00E6231E"/>
    <w:rPr>
      <w:rFonts w:ascii="Courier New" w:hAnsi="Courier New" w:cs="Courier New"/>
    </w:rPr>
  </w:style>
  <w:style w:type="character" w:customStyle="1" w:styleId="WW8NumSt8z0">
    <w:name w:val="WW8NumSt8z0"/>
    <w:rsid w:val="00E6231E"/>
    <w:rPr>
      <w:rFonts w:ascii="Courier New" w:hAnsi="Courier New" w:cs="Courier New"/>
    </w:rPr>
  </w:style>
  <w:style w:type="character" w:customStyle="1" w:styleId="WW8NumSt9z0">
    <w:name w:val="WW8NumSt9z0"/>
    <w:rsid w:val="00E6231E"/>
    <w:rPr>
      <w:rFonts w:ascii="Courier New" w:hAnsi="Courier New" w:cs="Courier New"/>
    </w:rPr>
  </w:style>
  <w:style w:type="character" w:customStyle="1" w:styleId="WW8NumSt11z0">
    <w:name w:val="WW8NumSt11z0"/>
    <w:rsid w:val="00E6231E"/>
    <w:rPr>
      <w:rFonts w:ascii="Courier New" w:hAnsi="Courier New" w:cs="Courier New"/>
    </w:rPr>
  </w:style>
  <w:style w:type="character" w:customStyle="1" w:styleId="WW8NumSt12z0">
    <w:name w:val="WW8NumSt12z0"/>
    <w:rsid w:val="00E6231E"/>
    <w:rPr>
      <w:rFonts w:ascii="Courier New" w:hAnsi="Courier New" w:cs="Courier New"/>
    </w:rPr>
  </w:style>
  <w:style w:type="character" w:customStyle="1" w:styleId="WW8NumSt13z0">
    <w:name w:val="WW8NumSt13z0"/>
    <w:rsid w:val="00E6231E"/>
    <w:rPr>
      <w:rFonts w:ascii="Courier New" w:hAnsi="Courier New" w:cs="Courier New"/>
    </w:rPr>
  </w:style>
  <w:style w:type="character" w:customStyle="1" w:styleId="WW8NumSt14z0">
    <w:name w:val="WW8NumSt14z0"/>
    <w:rsid w:val="00E6231E"/>
    <w:rPr>
      <w:rFonts w:ascii="Courier New" w:hAnsi="Courier New" w:cs="Courier New"/>
    </w:rPr>
  </w:style>
  <w:style w:type="character" w:customStyle="1" w:styleId="WW8NumSt15z0">
    <w:name w:val="WW8NumSt15z0"/>
    <w:rsid w:val="00E6231E"/>
    <w:rPr>
      <w:rFonts w:ascii="Courier New" w:hAnsi="Courier New" w:cs="Courier New"/>
    </w:rPr>
  </w:style>
  <w:style w:type="character" w:customStyle="1" w:styleId="WW8NumSt16z0">
    <w:name w:val="WW8NumSt16z0"/>
    <w:rsid w:val="00E6231E"/>
    <w:rPr>
      <w:rFonts w:ascii="Courier New" w:hAnsi="Courier New" w:cs="Courier New"/>
    </w:rPr>
  </w:style>
  <w:style w:type="character" w:customStyle="1" w:styleId="WW8NumSt17z0">
    <w:name w:val="WW8NumSt17z0"/>
    <w:rsid w:val="00E6231E"/>
    <w:rPr>
      <w:rFonts w:ascii="Courier New" w:hAnsi="Courier New" w:cs="Courier New"/>
    </w:rPr>
  </w:style>
  <w:style w:type="character" w:customStyle="1" w:styleId="WW8NumSt18z0">
    <w:name w:val="WW8NumSt18z0"/>
    <w:rsid w:val="00E6231E"/>
    <w:rPr>
      <w:rFonts w:ascii="Courier New" w:hAnsi="Courier New" w:cs="Courier New"/>
    </w:rPr>
  </w:style>
  <w:style w:type="character" w:customStyle="1" w:styleId="WW8NumSt19z0">
    <w:name w:val="WW8NumSt19z0"/>
    <w:rsid w:val="00E6231E"/>
    <w:rPr>
      <w:rFonts w:ascii="Courier New" w:hAnsi="Courier New" w:cs="Courier New"/>
    </w:rPr>
  </w:style>
  <w:style w:type="character" w:customStyle="1" w:styleId="WW8NumSt20z0">
    <w:name w:val="WW8NumSt20z0"/>
    <w:rsid w:val="00E6231E"/>
    <w:rPr>
      <w:rFonts w:ascii="Times New Roman" w:hAnsi="Times New Roman" w:cs="Times New Roman"/>
    </w:rPr>
  </w:style>
  <w:style w:type="character" w:customStyle="1" w:styleId="WW8NumSt21z0">
    <w:name w:val="WW8NumSt21z0"/>
    <w:rsid w:val="00E6231E"/>
    <w:rPr>
      <w:rFonts w:ascii="Courier New" w:hAnsi="Courier New" w:cs="Courier New"/>
    </w:rPr>
  </w:style>
  <w:style w:type="character" w:customStyle="1" w:styleId="WW8NumSt22z0">
    <w:name w:val="WW8NumSt22z0"/>
    <w:rsid w:val="00E6231E"/>
    <w:rPr>
      <w:rFonts w:ascii="Courier New" w:hAnsi="Courier New" w:cs="Courier New"/>
    </w:rPr>
  </w:style>
  <w:style w:type="character" w:customStyle="1" w:styleId="WW8NumSt23z0">
    <w:name w:val="WW8NumSt23z0"/>
    <w:rsid w:val="00E6231E"/>
    <w:rPr>
      <w:rFonts w:ascii="Times New Roman" w:hAnsi="Times New Roman" w:cs="Times New Roman"/>
    </w:rPr>
  </w:style>
  <w:style w:type="character" w:customStyle="1" w:styleId="WW8NumSt24z0">
    <w:name w:val="WW8NumSt24z0"/>
    <w:rsid w:val="00E6231E"/>
    <w:rPr>
      <w:rFonts w:ascii="Courier New" w:hAnsi="Courier New" w:cs="Courier New"/>
    </w:rPr>
  </w:style>
  <w:style w:type="character" w:customStyle="1" w:styleId="WW8NumSt25z0">
    <w:name w:val="WW8NumSt25z0"/>
    <w:rsid w:val="00E6231E"/>
    <w:rPr>
      <w:rFonts w:ascii="Courier New" w:hAnsi="Courier New" w:cs="Courier New"/>
    </w:rPr>
  </w:style>
  <w:style w:type="character" w:customStyle="1" w:styleId="WW8NumSt26z0">
    <w:name w:val="WW8NumSt26z0"/>
    <w:rsid w:val="00E6231E"/>
    <w:rPr>
      <w:rFonts w:ascii="Courier New" w:hAnsi="Courier New" w:cs="Courier New"/>
    </w:rPr>
  </w:style>
  <w:style w:type="character" w:customStyle="1" w:styleId="WW8NumSt27z0">
    <w:name w:val="WW8NumSt27z0"/>
    <w:rsid w:val="00E6231E"/>
    <w:rPr>
      <w:rFonts w:ascii="Courier New" w:hAnsi="Courier New" w:cs="Courier New"/>
    </w:rPr>
  </w:style>
  <w:style w:type="character" w:customStyle="1" w:styleId="WW8NumSt33z0">
    <w:name w:val="WW8NumSt33z0"/>
    <w:rsid w:val="00E6231E"/>
    <w:rPr>
      <w:rFonts w:ascii="Courier New" w:hAnsi="Courier New" w:cs="Courier New"/>
    </w:rPr>
  </w:style>
  <w:style w:type="character" w:customStyle="1" w:styleId="15">
    <w:name w:val="Основной шрифт абзаца1"/>
    <w:rsid w:val="00E6231E"/>
  </w:style>
  <w:style w:type="character" w:customStyle="1" w:styleId="aff">
    <w:name w:val="Символ нумерации"/>
    <w:rsid w:val="00E6231E"/>
  </w:style>
  <w:style w:type="character" w:customStyle="1" w:styleId="aff0">
    <w:name w:val="Маркеры списка"/>
    <w:rsid w:val="00E6231E"/>
    <w:rPr>
      <w:rFonts w:ascii="StarSymbol" w:eastAsia="StarSymbol" w:hAnsi="StarSymbol" w:cs="StarSymbol"/>
      <w:sz w:val="18"/>
      <w:szCs w:val="18"/>
    </w:rPr>
  </w:style>
  <w:style w:type="paragraph" w:customStyle="1" w:styleId="16">
    <w:name w:val="Заголовок1"/>
    <w:basedOn w:val="a"/>
    <w:next w:val="af1"/>
    <w:rsid w:val="00E6231E"/>
    <w:pPr>
      <w:keepNext/>
      <w:widowControl w:val="0"/>
      <w:suppressAutoHyphens/>
      <w:autoSpaceDE w:val="0"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a">
    <w:name w:val="Название2"/>
    <w:basedOn w:val="a"/>
    <w:rsid w:val="00E6231E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E6231E"/>
    <w:pPr>
      <w:widowControl w:val="0"/>
      <w:suppressLineNumbers/>
      <w:suppressAutoHyphens/>
      <w:autoSpaceDE w:val="0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"/>
    <w:rsid w:val="00E6231E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E6231E"/>
    <w:pPr>
      <w:widowControl w:val="0"/>
      <w:suppressLineNumbers/>
      <w:suppressAutoHyphens/>
      <w:autoSpaceDE w:val="0"/>
    </w:pPr>
    <w:rPr>
      <w:rFonts w:ascii="Arial" w:hAnsi="Arial" w:cs="Tahoma"/>
      <w:lang w:eastAsia="ar-SA"/>
    </w:rPr>
  </w:style>
  <w:style w:type="paragraph" w:customStyle="1" w:styleId="aff1">
    <w:name w:val="Содержимое таблицы"/>
    <w:basedOn w:val="a"/>
    <w:rsid w:val="00E6231E"/>
    <w:pPr>
      <w:widowControl w:val="0"/>
      <w:suppressLineNumbers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f2">
    <w:name w:val="Заголовок таблицы"/>
    <w:basedOn w:val="aff1"/>
    <w:rsid w:val="00E6231E"/>
    <w:pPr>
      <w:jc w:val="center"/>
    </w:pPr>
    <w:rPr>
      <w:b/>
      <w:bCs/>
      <w:i/>
      <w:iCs/>
    </w:rPr>
  </w:style>
  <w:style w:type="paragraph" w:customStyle="1" w:styleId="aff3">
    <w:name w:val="Содержимое врезки"/>
    <w:basedOn w:val="af1"/>
    <w:rsid w:val="00E6231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9">
    <w:name w:val="Красная строка1"/>
    <w:basedOn w:val="af1"/>
    <w:rsid w:val="00E6231E"/>
    <w:pPr>
      <w:widowControl w:val="0"/>
      <w:suppressAutoHyphens/>
      <w:autoSpaceDE w:val="0"/>
      <w:ind w:firstLine="283"/>
    </w:pPr>
    <w:rPr>
      <w:rFonts w:ascii="Courier New" w:hAnsi="Courier New" w:cs="Courier New"/>
      <w:lang w:eastAsia="ar-SA"/>
    </w:rPr>
  </w:style>
  <w:style w:type="paragraph" w:customStyle="1" w:styleId="1a">
    <w:name w:val="Список 1"/>
    <w:basedOn w:val="afe"/>
    <w:rsid w:val="00E6231E"/>
    <w:pPr>
      <w:widowControl w:val="0"/>
      <w:suppressAutoHyphens/>
      <w:autoSpaceDE w:val="0"/>
      <w:spacing w:after="120"/>
      <w:ind w:left="360" w:hanging="360"/>
    </w:pPr>
    <w:rPr>
      <w:rFonts w:ascii="Arial" w:hAnsi="Arial" w:cs="Tahoma"/>
      <w:lang w:eastAsia="ar-SA"/>
    </w:rPr>
  </w:style>
  <w:style w:type="paragraph" w:customStyle="1" w:styleId="1b">
    <w:name w:val="заголовок 1"/>
    <w:basedOn w:val="a"/>
    <w:next w:val="a"/>
    <w:rsid w:val="00E6231E"/>
    <w:pPr>
      <w:keepNext/>
      <w:jc w:val="center"/>
    </w:pPr>
    <w:rPr>
      <w:b/>
      <w:sz w:val="28"/>
    </w:rPr>
  </w:style>
  <w:style w:type="paragraph" w:customStyle="1" w:styleId="ConsNormal">
    <w:name w:val="ConsNormal"/>
    <w:link w:val="ConsNormal0"/>
    <w:rsid w:val="00E6231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p2">
    <w:name w:val="p2"/>
    <w:basedOn w:val="a"/>
    <w:rsid w:val="00E6231E"/>
    <w:pPr>
      <w:spacing w:before="100" w:beforeAutospacing="1" w:after="100" w:afterAutospacing="1"/>
    </w:pPr>
    <w:rPr>
      <w:sz w:val="24"/>
      <w:szCs w:val="24"/>
    </w:rPr>
  </w:style>
  <w:style w:type="numbering" w:customStyle="1" w:styleId="2">
    <w:name w:val="Стиль маркированный2"/>
    <w:basedOn w:val="a2"/>
    <w:rsid w:val="00E6231E"/>
    <w:pPr>
      <w:numPr>
        <w:numId w:val="1"/>
      </w:numPr>
    </w:pPr>
  </w:style>
  <w:style w:type="paragraph" w:customStyle="1" w:styleId="z1">
    <w:name w:val="z1"/>
    <w:basedOn w:val="a"/>
    <w:rsid w:val="00E6231E"/>
    <w:pPr>
      <w:spacing w:before="100" w:beforeAutospacing="1" w:after="100" w:afterAutospacing="1"/>
    </w:pPr>
    <w:rPr>
      <w:sz w:val="24"/>
      <w:szCs w:val="24"/>
    </w:rPr>
  </w:style>
  <w:style w:type="paragraph" w:customStyle="1" w:styleId="300">
    <w:name w:val="основной30"/>
    <w:basedOn w:val="a"/>
    <w:rsid w:val="00E6231E"/>
    <w:pPr>
      <w:ind w:firstLine="282"/>
      <w:jc w:val="both"/>
    </w:pPr>
    <w:rPr>
      <w:b/>
      <w:bCs/>
      <w:i/>
      <w:iCs/>
      <w:color w:val="000000"/>
      <w:sz w:val="21"/>
      <w:szCs w:val="21"/>
    </w:rPr>
  </w:style>
  <w:style w:type="paragraph" w:customStyle="1" w:styleId="CharChar">
    <w:name w:val="Char Char"/>
    <w:basedOn w:val="a"/>
    <w:rsid w:val="00E6231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imia">
    <w:name w:val="imia"/>
    <w:basedOn w:val="a"/>
    <w:rsid w:val="00E6231E"/>
    <w:pPr>
      <w:spacing w:before="100" w:beforeAutospacing="1" w:after="100" w:afterAutospacing="1"/>
    </w:pPr>
    <w:rPr>
      <w:sz w:val="24"/>
      <w:szCs w:val="24"/>
    </w:rPr>
  </w:style>
  <w:style w:type="paragraph" w:customStyle="1" w:styleId="main">
    <w:name w:val="main"/>
    <w:basedOn w:val="a"/>
    <w:rsid w:val="00E6231E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Indent21">
    <w:name w:val="Body Text Indent 21"/>
    <w:basedOn w:val="a"/>
    <w:rsid w:val="00E6231E"/>
    <w:pPr>
      <w:ind w:firstLine="720"/>
      <w:jc w:val="both"/>
    </w:pPr>
    <w:rPr>
      <w:sz w:val="24"/>
    </w:rPr>
  </w:style>
  <w:style w:type="paragraph" w:customStyle="1" w:styleId="1c">
    <w:name w:val="Обычный (веб)1"/>
    <w:basedOn w:val="a"/>
    <w:rsid w:val="00E6231E"/>
    <w:pPr>
      <w:spacing w:before="100" w:after="100"/>
    </w:pPr>
    <w:rPr>
      <w:sz w:val="24"/>
    </w:rPr>
  </w:style>
  <w:style w:type="character" w:customStyle="1" w:styleId="text">
    <w:name w:val="text"/>
    <w:basedOn w:val="a0"/>
    <w:rsid w:val="00E6231E"/>
  </w:style>
  <w:style w:type="character" w:customStyle="1" w:styleId="1d">
    <w:name w:val="Нижний колонтитул1"/>
    <w:basedOn w:val="a0"/>
    <w:rsid w:val="00E6231E"/>
  </w:style>
  <w:style w:type="character" w:customStyle="1" w:styleId="link">
    <w:name w:val="link"/>
    <w:basedOn w:val="a0"/>
    <w:rsid w:val="00E6231E"/>
  </w:style>
  <w:style w:type="paragraph" w:styleId="z-">
    <w:name w:val="HTML Top of Form"/>
    <w:basedOn w:val="a"/>
    <w:next w:val="a"/>
    <w:link w:val="z-0"/>
    <w:hidden/>
    <w:uiPriority w:val="99"/>
    <w:unhideWhenUsed/>
    <w:rsid w:val="00E6231E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E6231E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E6231E"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E6231E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31">
    <w:name w:val="S_Нумерованный_3.1"/>
    <w:basedOn w:val="a"/>
    <w:link w:val="S310"/>
    <w:autoRedefine/>
    <w:rsid w:val="00E6231E"/>
    <w:pPr>
      <w:ind w:firstLine="624"/>
      <w:jc w:val="both"/>
    </w:pPr>
    <w:rPr>
      <w:sz w:val="28"/>
      <w:szCs w:val="28"/>
    </w:rPr>
  </w:style>
  <w:style w:type="character" w:customStyle="1" w:styleId="S310">
    <w:name w:val="S_Нумерованный_3.1 Знак Знак"/>
    <w:link w:val="S31"/>
    <w:rsid w:val="00E623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3">
    <w:name w:val="FR3"/>
    <w:rsid w:val="00E6231E"/>
    <w:pPr>
      <w:widowControl w:val="0"/>
      <w:autoSpaceDE w:val="0"/>
      <w:autoSpaceDN w:val="0"/>
      <w:adjustRightInd w:val="0"/>
      <w:spacing w:before="20" w:after="0" w:line="300" w:lineRule="auto"/>
      <w:ind w:hanging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List Paragraph"/>
    <w:basedOn w:val="a"/>
    <w:link w:val="aff5"/>
    <w:qFormat/>
    <w:rsid w:val="00E6231E"/>
    <w:pPr>
      <w:ind w:left="720"/>
      <w:contextualSpacing/>
    </w:pPr>
    <w:rPr>
      <w:sz w:val="24"/>
      <w:szCs w:val="24"/>
      <w:lang w:val="en-US" w:eastAsia="en-US" w:bidi="en-US"/>
    </w:rPr>
  </w:style>
  <w:style w:type="paragraph" w:customStyle="1" w:styleId="WW-3">
    <w:name w:val="WW-Основной текст 3"/>
    <w:basedOn w:val="a"/>
    <w:rsid w:val="00E6231E"/>
    <w:pPr>
      <w:widowControl w:val="0"/>
      <w:suppressAutoHyphens/>
      <w:spacing w:after="120"/>
    </w:pPr>
    <w:rPr>
      <w:rFonts w:eastAsia="Arial Unicode MS"/>
      <w:sz w:val="16"/>
      <w:szCs w:val="16"/>
    </w:rPr>
  </w:style>
  <w:style w:type="paragraph" w:customStyle="1" w:styleId="320">
    <w:name w:val="Основной текст с отступом 32"/>
    <w:basedOn w:val="a"/>
    <w:rsid w:val="00E6231E"/>
    <w:pPr>
      <w:widowControl w:val="0"/>
      <w:spacing w:after="120"/>
      <w:ind w:left="283"/>
    </w:pPr>
    <w:rPr>
      <w:rFonts w:eastAsia="Arial Unicode MS"/>
      <w:sz w:val="16"/>
      <w:szCs w:val="16"/>
    </w:rPr>
  </w:style>
  <w:style w:type="character" w:customStyle="1" w:styleId="aff6">
    <w:name w:val="Символы концевой сноски"/>
    <w:rsid w:val="00E6231E"/>
    <w:rPr>
      <w:vertAlign w:val="superscript"/>
    </w:rPr>
  </w:style>
  <w:style w:type="character" w:styleId="aff7">
    <w:name w:val="endnote reference"/>
    <w:semiHidden/>
    <w:rsid w:val="00E6231E"/>
    <w:rPr>
      <w:vertAlign w:val="superscript"/>
    </w:rPr>
  </w:style>
  <w:style w:type="character" w:customStyle="1" w:styleId="WW8Num16z1">
    <w:name w:val="WW8Num16z1"/>
    <w:rsid w:val="00E6231E"/>
    <w:rPr>
      <w:rFonts w:ascii="Courier New" w:hAnsi="Courier New"/>
      <w:sz w:val="20"/>
    </w:rPr>
  </w:style>
  <w:style w:type="character" w:customStyle="1" w:styleId="WW8Num16z2">
    <w:name w:val="WW8Num16z2"/>
    <w:rsid w:val="00E6231E"/>
    <w:rPr>
      <w:rFonts w:ascii="Wingdings" w:hAnsi="Wingdings"/>
      <w:sz w:val="20"/>
    </w:rPr>
  </w:style>
  <w:style w:type="character" w:customStyle="1" w:styleId="WW8Num17z1">
    <w:name w:val="WW8Num17z1"/>
    <w:rsid w:val="00E6231E"/>
    <w:rPr>
      <w:rFonts w:ascii="Courier New" w:hAnsi="Courier New"/>
      <w:sz w:val="20"/>
    </w:rPr>
  </w:style>
  <w:style w:type="character" w:customStyle="1" w:styleId="WW8Num17z2">
    <w:name w:val="WW8Num17z2"/>
    <w:rsid w:val="00E6231E"/>
    <w:rPr>
      <w:rFonts w:ascii="Wingdings" w:hAnsi="Wingdings"/>
      <w:sz w:val="20"/>
    </w:rPr>
  </w:style>
  <w:style w:type="paragraph" w:styleId="aff8">
    <w:name w:val="Subtitle"/>
    <w:basedOn w:val="16"/>
    <w:next w:val="af1"/>
    <w:link w:val="aff9"/>
    <w:uiPriority w:val="11"/>
    <w:qFormat/>
    <w:rsid w:val="00E6231E"/>
    <w:pPr>
      <w:autoSpaceDE/>
      <w:jc w:val="center"/>
    </w:pPr>
    <w:rPr>
      <w:i/>
      <w:iCs/>
    </w:rPr>
  </w:style>
  <w:style w:type="character" w:customStyle="1" w:styleId="aff9">
    <w:name w:val="Подзаголовок Знак"/>
    <w:basedOn w:val="a0"/>
    <w:link w:val="aff8"/>
    <w:uiPriority w:val="11"/>
    <w:rsid w:val="00E6231E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ffa">
    <w:name w:val="footnote text"/>
    <w:basedOn w:val="a"/>
    <w:link w:val="affb"/>
    <w:semiHidden/>
    <w:rsid w:val="00E6231E"/>
    <w:pPr>
      <w:widowControl w:val="0"/>
      <w:suppressAutoHyphens/>
    </w:pPr>
    <w:rPr>
      <w:rFonts w:eastAsia="Arial Unicode MS"/>
      <w:sz w:val="24"/>
      <w:szCs w:val="24"/>
    </w:rPr>
  </w:style>
  <w:style w:type="character" w:customStyle="1" w:styleId="affb">
    <w:name w:val="Текст сноски Знак"/>
    <w:basedOn w:val="a0"/>
    <w:link w:val="affa"/>
    <w:semiHidden/>
    <w:rsid w:val="00E6231E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fc">
    <w:name w:val="endnote text"/>
    <w:basedOn w:val="a"/>
    <w:link w:val="affd"/>
    <w:semiHidden/>
    <w:rsid w:val="00E6231E"/>
    <w:pPr>
      <w:widowControl w:val="0"/>
      <w:suppressLineNumbers/>
      <w:suppressAutoHyphens/>
      <w:ind w:left="283" w:hanging="283"/>
    </w:pPr>
    <w:rPr>
      <w:rFonts w:eastAsia="Arial Unicode MS"/>
    </w:rPr>
  </w:style>
  <w:style w:type="character" w:customStyle="1" w:styleId="affd">
    <w:name w:val="Текст концевой сноски Знак"/>
    <w:basedOn w:val="a0"/>
    <w:link w:val="affc"/>
    <w:semiHidden/>
    <w:rsid w:val="00E6231E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E6231E"/>
    <w:pPr>
      <w:widowControl w:val="0"/>
      <w:suppressAutoHyphens/>
      <w:ind w:left="1276" w:hanging="142"/>
      <w:jc w:val="both"/>
    </w:pPr>
    <w:rPr>
      <w:rFonts w:eastAsia="Arial Unicode MS"/>
      <w:sz w:val="28"/>
      <w:szCs w:val="24"/>
    </w:rPr>
  </w:style>
  <w:style w:type="paragraph" w:customStyle="1" w:styleId="311">
    <w:name w:val="Основной текст 31"/>
    <w:basedOn w:val="a"/>
    <w:rsid w:val="00E6231E"/>
    <w:pPr>
      <w:widowControl w:val="0"/>
      <w:suppressAutoHyphens/>
      <w:spacing w:after="120"/>
    </w:pPr>
    <w:rPr>
      <w:rFonts w:eastAsia="Arial Unicode MS"/>
      <w:sz w:val="16"/>
      <w:szCs w:val="16"/>
    </w:rPr>
  </w:style>
  <w:style w:type="paragraph" w:customStyle="1" w:styleId="211">
    <w:name w:val="Основной текст 211"/>
    <w:basedOn w:val="a"/>
    <w:rsid w:val="00E6231E"/>
    <w:pPr>
      <w:widowControl w:val="0"/>
      <w:suppressAutoHyphens/>
      <w:spacing w:after="120" w:line="480" w:lineRule="auto"/>
    </w:pPr>
    <w:rPr>
      <w:rFonts w:eastAsia="Arial Unicode MS"/>
      <w:sz w:val="24"/>
      <w:szCs w:val="24"/>
    </w:rPr>
  </w:style>
  <w:style w:type="paragraph" w:customStyle="1" w:styleId="WW-2">
    <w:name w:val="WW-Основной текст 2"/>
    <w:basedOn w:val="a"/>
    <w:rsid w:val="00E6231E"/>
    <w:pPr>
      <w:widowControl w:val="0"/>
      <w:suppressAutoHyphens/>
      <w:spacing w:after="120" w:line="480" w:lineRule="auto"/>
    </w:pPr>
    <w:rPr>
      <w:rFonts w:eastAsia="Arial Unicode MS"/>
      <w:sz w:val="24"/>
      <w:szCs w:val="24"/>
    </w:rPr>
  </w:style>
  <w:style w:type="paragraph" w:customStyle="1" w:styleId="220">
    <w:name w:val="Основной текст 22"/>
    <w:basedOn w:val="a"/>
    <w:rsid w:val="00E6231E"/>
    <w:pPr>
      <w:widowControl w:val="0"/>
      <w:spacing w:after="120" w:line="480" w:lineRule="auto"/>
    </w:pPr>
    <w:rPr>
      <w:rFonts w:eastAsia="Arial Unicode MS"/>
      <w:sz w:val="24"/>
      <w:szCs w:val="24"/>
    </w:rPr>
  </w:style>
  <w:style w:type="paragraph" w:customStyle="1" w:styleId="212">
    <w:name w:val="Основной текст с отступом 21"/>
    <w:basedOn w:val="a"/>
    <w:rsid w:val="00E6231E"/>
    <w:pPr>
      <w:widowControl w:val="0"/>
      <w:spacing w:after="120" w:line="480" w:lineRule="auto"/>
      <w:ind w:left="283"/>
    </w:pPr>
    <w:rPr>
      <w:rFonts w:eastAsia="Arial Unicode MS"/>
      <w:sz w:val="24"/>
      <w:szCs w:val="24"/>
    </w:rPr>
  </w:style>
  <w:style w:type="paragraph" w:customStyle="1" w:styleId="affe">
    <w:name w:val="Знак"/>
    <w:basedOn w:val="a"/>
    <w:rsid w:val="00E6231E"/>
    <w:rPr>
      <w:sz w:val="28"/>
    </w:rPr>
  </w:style>
  <w:style w:type="character" w:customStyle="1" w:styleId="afff">
    <w:name w:val="Знак Знак"/>
    <w:locked/>
    <w:rsid w:val="00E6231E"/>
    <w:rPr>
      <w:lang w:val="ru-RU" w:eastAsia="ru-RU" w:bidi="ar-SA"/>
    </w:rPr>
  </w:style>
  <w:style w:type="paragraph" w:customStyle="1" w:styleId="ConsCell">
    <w:name w:val="ConsCell"/>
    <w:semiHidden/>
    <w:rsid w:val="00E623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 в таблице"/>
    <w:basedOn w:val="a"/>
    <w:link w:val="S0"/>
    <w:rsid w:val="00E6231E"/>
    <w:pPr>
      <w:spacing w:line="360" w:lineRule="auto"/>
      <w:jc w:val="center"/>
    </w:pPr>
    <w:rPr>
      <w:sz w:val="24"/>
      <w:szCs w:val="24"/>
    </w:rPr>
  </w:style>
  <w:style w:type="character" w:customStyle="1" w:styleId="S0">
    <w:name w:val="S_Обычный в таблице Знак"/>
    <w:link w:val="S"/>
    <w:rsid w:val="00E623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E6231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e">
    <w:name w:val="Основной текст Знак1"/>
    <w:aliases w:val="bt Знак"/>
    <w:semiHidden/>
    <w:rsid w:val="00E6231E"/>
    <w:rPr>
      <w:sz w:val="24"/>
      <w:szCs w:val="24"/>
    </w:rPr>
  </w:style>
  <w:style w:type="character" w:customStyle="1" w:styleId="35">
    <w:name w:val="Основной шрифт абзаца3"/>
    <w:rsid w:val="00E6231E"/>
  </w:style>
  <w:style w:type="paragraph" w:customStyle="1" w:styleId="36">
    <w:name w:val="Название3"/>
    <w:basedOn w:val="a"/>
    <w:rsid w:val="00E6231E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E6231E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WW-">
    <w:name w:val="WW-Основной шрифт абзаца"/>
    <w:rsid w:val="00E6231E"/>
  </w:style>
  <w:style w:type="character" w:customStyle="1" w:styleId="WW-0">
    <w:name w:val="WW-Символ нумерации"/>
    <w:rsid w:val="00E6231E"/>
    <w:rPr>
      <w:b/>
      <w:bCs/>
    </w:rPr>
  </w:style>
  <w:style w:type="character" w:customStyle="1" w:styleId="WW-1">
    <w:name w:val="WW-Маркеры списка"/>
    <w:rsid w:val="00E6231E"/>
    <w:rPr>
      <w:rFonts w:ascii="StarSymbol" w:eastAsia="StarSymbol" w:hAnsi="StarSymbol" w:cs="StarSymbol"/>
      <w:sz w:val="18"/>
      <w:szCs w:val="18"/>
    </w:rPr>
  </w:style>
  <w:style w:type="character" w:customStyle="1" w:styleId="WW-4">
    <w:name w:val="WW-Символы концевой сноски"/>
    <w:rsid w:val="00E6231E"/>
    <w:rPr>
      <w:vertAlign w:val="superscript"/>
    </w:rPr>
  </w:style>
  <w:style w:type="character" w:customStyle="1" w:styleId="WW-WW8Num8z0">
    <w:name w:val="WW-WW8Num8z0"/>
    <w:rsid w:val="00E6231E"/>
    <w:rPr>
      <w:rFonts w:ascii="Symbol" w:hAnsi="Symbol" w:cs="StarSymbol"/>
      <w:sz w:val="18"/>
      <w:szCs w:val="18"/>
    </w:rPr>
  </w:style>
  <w:style w:type="character" w:customStyle="1" w:styleId="style2721">
    <w:name w:val="style2721"/>
    <w:rsid w:val="00E6231E"/>
    <w:rPr>
      <w:rFonts w:ascii="Tahoma" w:hAnsi="Tahoma" w:cs="Tahoma"/>
      <w:color w:val="333333"/>
      <w:sz w:val="18"/>
      <w:szCs w:val="18"/>
    </w:rPr>
  </w:style>
  <w:style w:type="paragraph" w:customStyle="1" w:styleId="WW-5">
    <w:name w:val="WW-Заголовок"/>
    <w:basedOn w:val="a"/>
    <w:next w:val="af1"/>
    <w:rsid w:val="00E6231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6">
    <w:name w:val="WW-Содержимое таблицы"/>
    <w:basedOn w:val="a"/>
    <w:rsid w:val="00E6231E"/>
    <w:pPr>
      <w:widowControl w:val="0"/>
      <w:suppressLineNumbers/>
      <w:suppressAutoHyphens/>
    </w:pPr>
    <w:rPr>
      <w:rFonts w:eastAsia="Arial Unicode MS"/>
      <w:sz w:val="24"/>
      <w:szCs w:val="24"/>
      <w:lang w:eastAsia="ar-SA"/>
    </w:rPr>
  </w:style>
  <w:style w:type="paragraph" w:customStyle="1" w:styleId="WW-7">
    <w:name w:val="WW-Заголовок таблицы"/>
    <w:basedOn w:val="WW-6"/>
    <w:rsid w:val="00E6231E"/>
    <w:pPr>
      <w:jc w:val="center"/>
    </w:pPr>
    <w:rPr>
      <w:b/>
      <w:bCs/>
      <w:i/>
      <w:iCs/>
    </w:rPr>
  </w:style>
  <w:style w:type="paragraph" w:customStyle="1" w:styleId="WW-8">
    <w:name w:val="WW-Обычный (веб)"/>
    <w:basedOn w:val="a"/>
    <w:rsid w:val="00E6231E"/>
    <w:pPr>
      <w:widowControl w:val="0"/>
      <w:spacing w:before="100" w:after="119"/>
    </w:pPr>
    <w:rPr>
      <w:rFonts w:eastAsia="Arial Unicode MS"/>
      <w:sz w:val="24"/>
      <w:szCs w:val="24"/>
      <w:lang w:eastAsia="ar-SA"/>
    </w:rPr>
  </w:style>
  <w:style w:type="paragraph" w:customStyle="1" w:styleId="WW-21">
    <w:name w:val="WW-Основной текст 21"/>
    <w:basedOn w:val="a"/>
    <w:rsid w:val="00E6231E"/>
    <w:rPr>
      <w:rFonts w:ascii="SchoolBook" w:hAnsi="SchoolBook"/>
      <w:sz w:val="24"/>
      <w:lang w:eastAsia="ar-SA"/>
    </w:rPr>
  </w:style>
  <w:style w:type="paragraph" w:customStyle="1" w:styleId="WW-31">
    <w:name w:val="WW-Основной текст 31"/>
    <w:basedOn w:val="a"/>
    <w:rsid w:val="00E6231E"/>
    <w:rPr>
      <w:rFonts w:ascii="SchoolBook" w:hAnsi="SchoolBook"/>
      <w:color w:val="000000"/>
      <w:sz w:val="24"/>
      <w:lang w:eastAsia="ar-SA"/>
    </w:rPr>
  </w:style>
  <w:style w:type="paragraph" w:customStyle="1" w:styleId="style272">
    <w:name w:val="style272"/>
    <w:basedOn w:val="a"/>
    <w:rsid w:val="00E6231E"/>
    <w:pPr>
      <w:spacing w:before="280" w:after="280"/>
    </w:pPr>
    <w:rPr>
      <w:rFonts w:ascii="Tahoma" w:hAnsi="Tahoma" w:cs="Tahoma"/>
      <w:color w:val="333333"/>
      <w:sz w:val="18"/>
      <w:szCs w:val="18"/>
      <w:lang w:eastAsia="ar-SA"/>
    </w:rPr>
  </w:style>
  <w:style w:type="paragraph" w:customStyle="1" w:styleId="111">
    <w:name w:val="Заголовок 11"/>
    <w:basedOn w:val="a"/>
    <w:next w:val="a"/>
    <w:rsid w:val="00E6231E"/>
    <w:pPr>
      <w:keepNext/>
      <w:jc w:val="center"/>
    </w:pPr>
    <w:rPr>
      <w:b/>
      <w:sz w:val="24"/>
      <w:lang w:eastAsia="ar-SA"/>
    </w:rPr>
  </w:style>
  <w:style w:type="paragraph" w:customStyle="1" w:styleId="WW-9">
    <w:name w:val="WW-Название объекта"/>
    <w:basedOn w:val="a"/>
    <w:next w:val="a"/>
    <w:rsid w:val="00E6231E"/>
    <w:rPr>
      <w:b/>
      <w:sz w:val="24"/>
      <w:lang w:eastAsia="ar-SA"/>
    </w:rPr>
  </w:style>
  <w:style w:type="character" w:customStyle="1" w:styleId="91">
    <w:name w:val="Знак Знак9"/>
    <w:basedOn w:val="a0"/>
    <w:rsid w:val="00E6231E"/>
  </w:style>
  <w:style w:type="paragraph" w:customStyle="1" w:styleId="38">
    <w:name w:val="заголовок 3"/>
    <w:basedOn w:val="a"/>
    <w:next w:val="a"/>
    <w:rsid w:val="00E6231E"/>
    <w:pPr>
      <w:keepNext/>
      <w:ind w:firstLine="709"/>
      <w:jc w:val="both"/>
      <w:outlineLvl w:val="2"/>
    </w:pPr>
    <w:rPr>
      <w:rFonts w:ascii="Arial" w:hAnsi="Arial" w:cs="Arial"/>
      <w:sz w:val="26"/>
      <w:szCs w:val="26"/>
    </w:rPr>
  </w:style>
  <w:style w:type="paragraph" w:customStyle="1" w:styleId="afff0">
    <w:name w:val="бычный"/>
    <w:rsid w:val="00E6231E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1">
    <w:name w:val="FollowedHyperlink"/>
    <w:uiPriority w:val="99"/>
    <w:rsid w:val="00E6231E"/>
    <w:rPr>
      <w:color w:val="800080"/>
      <w:u w:val="single"/>
    </w:rPr>
  </w:style>
  <w:style w:type="paragraph" w:customStyle="1" w:styleId="ConsPlusTitle">
    <w:name w:val="ConsPlusTitle"/>
    <w:rsid w:val="00E62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5">
    <w:name w:val="Абзац списка Знак"/>
    <w:link w:val="aff4"/>
    <w:rsid w:val="00E6231E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fff2">
    <w:name w:val="Знак Знак Знак"/>
    <w:basedOn w:val="a"/>
    <w:rsid w:val="00E6231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81">
    <w:name w:val="Знак Знак8"/>
    <w:basedOn w:val="a"/>
    <w:rsid w:val="00E6231E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customStyle="1" w:styleId="FontStyle13">
    <w:name w:val="Font Style13"/>
    <w:uiPriority w:val="99"/>
    <w:rsid w:val="00E6231E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E6231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E6231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5">
    <w:name w:val="Font Style15"/>
    <w:uiPriority w:val="99"/>
    <w:rsid w:val="00E6231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E6231E"/>
    <w:rPr>
      <w:rFonts w:ascii="Times New Roman" w:hAnsi="Times New Roman" w:cs="Times New Roman"/>
      <w:sz w:val="20"/>
      <w:szCs w:val="20"/>
    </w:rPr>
  </w:style>
  <w:style w:type="paragraph" w:styleId="afff3">
    <w:name w:val="No Spacing"/>
    <w:qFormat/>
    <w:rsid w:val="00E6231E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paragraph" w:styleId="2c">
    <w:name w:val="toc 2"/>
    <w:basedOn w:val="a"/>
    <w:next w:val="a"/>
    <w:autoRedefine/>
    <w:uiPriority w:val="39"/>
    <w:unhideWhenUsed/>
    <w:rsid w:val="00E6231E"/>
    <w:pPr>
      <w:spacing w:after="100"/>
      <w:ind w:left="200"/>
    </w:pPr>
  </w:style>
  <w:style w:type="paragraph" w:customStyle="1" w:styleId="TableParagraph">
    <w:name w:val="Table Paragraph"/>
    <w:basedOn w:val="a"/>
    <w:uiPriority w:val="1"/>
    <w:qFormat/>
    <w:rsid w:val="00E6231E"/>
    <w:pPr>
      <w:widowControl w:val="0"/>
    </w:pPr>
    <w:rPr>
      <w:sz w:val="22"/>
      <w:szCs w:val="22"/>
      <w:lang w:val="en-US" w:eastAsia="en-US"/>
    </w:rPr>
  </w:style>
  <w:style w:type="numbering" w:customStyle="1" w:styleId="213">
    <w:name w:val="Стиль маркированный21"/>
    <w:basedOn w:val="a2"/>
    <w:rsid w:val="00E6231E"/>
  </w:style>
  <w:style w:type="paragraph" w:customStyle="1" w:styleId="214">
    <w:name w:val="???????? ????? 21"/>
    <w:basedOn w:val="a"/>
    <w:rsid w:val="001B0303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WW-20">
    <w:name w:val="WW-???????? ????? 2"/>
    <w:basedOn w:val="a"/>
    <w:rsid w:val="001B0303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paragraph" w:customStyle="1" w:styleId="msonormal0">
    <w:name w:val="msonormal"/>
    <w:basedOn w:val="a"/>
    <w:rsid w:val="00DD3B09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DD3B09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DD3B0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DD3B09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70">
    <w:name w:val="xl70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DD3B09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74">
    <w:name w:val="xl74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6">
    <w:name w:val="xl76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77">
    <w:name w:val="xl77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78">
    <w:name w:val="xl78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FF0000"/>
    </w:rPr>
  </w:style>
  <w:style w:type="paragraph" w:customStyle="1" w:styleId="xl80">
    <w:name w:val="xl80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FF0000"/>
      <w:sz w:val="24"/>
      <w:szCs w:val="24"/>
    </w:rPr>
  </w:style>
  <w:style w:type="paragraph" w:customStyle="1" w:styleId="xl81">
    <w:name w:val="xl81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82">
    <w:name w:val="xl82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83">
    <w:name w:val="xl83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5">
    <w:name w:val="xl85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86">
    <w:name w:val="xl86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DD3B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DD3B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DD3B09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91">
    <w:name w:val="xl91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i/>
      <w:iCs/>
      <w:color w:val="FF0000"/>
      <w:sz w:val="24"/>
      <w:szCs w:val="24"/>
    </w:rPr>
  </w:style>
  <w:style w:type="paragraph" w:customStyle="1" w:styleId="xl92">
    <w:name w:val="xl92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i/>
      <w:iCs/>
      <w:color w:val="FF0000"/>
      <w:sz w:val="24"/>
      <w:szCs w:val="24"/>
    </w:rPr>
  </w:style>
  <w:style w:type="paragraph" w:customStyle="1" w:styleId="xl93">
    <w:name w:val="xl93"/>
    <w:basedOn w:val="a"/>
    <w:rsid w:val="00DD3B09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i/>
      <w:iCs/>
      <w:color w:val="FF0000"/>
      <w:sz w:val="24"/>
      <w:szCs w:val="24"/>
    </w:rPr>
  </w:style>
  <w:style w:type="paragraph" w:customStyle="1" w:styleId="xl94">
    <w:name w:val="xl94"/>
    <w:basedOn w:val="a"/>
    <w:rsid w:val="00DD3B09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i/>
      <w:iCs/>
      <w:color w:val="FF0000"/>
      <w:sz w:val="24"/>
      <w:szCs w:val="24"/>
    </w:rPr>
  </w:style>
  <w:style w:type="paragraph" w:customStyle="1" w:styleId="xl95">
    <w:name w:val="xl95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i/>
      <w:iCs/>
      <w:color w:val="FF0000"/>
      <w:sz w:val="24"/>
      <w:szCs w:val="24"/>
    </w:rPr>
  </w:style>
  <w:style w:type="paragraph" w:customStyle="1" w:styleId="xl96">
    <w:name w:val="xl96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i/>
      <w:iCs/>
      <w:color w:val="FF0000"/>
      <w:sz w:val="24"/>
      <w:szCs w:val="24"/>
    </w:rPr>
  </w:style>
  <w:style w:type="paragraph" w:customStyle="1" w:styleId="xl97">
    <w:name w:val="xl97"/>
    <w:basedOn w:val="a"/>
    <w:rsid w:val="00DD3B09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i/>
      <w:iCs/>
      <w:sz w:val="24"/>
      <w:szCs w:val="24"/>
    </w:rPr>
  </w:style>
  <w:style w:type="paragraph" w:customStyle="1" w:styleId="xl98">
    <w:name w:val="xl98"/>
    <w:basedOn w:val="a"/>
    <w:rsid w:val="00DD3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i/>
      <w:iCs/>
      <w:sz w:val="24"/>
      <w:szCs w:val="24"/>
    </w:rPr>
  </w:style>
  <w:style w:type="paragraph" w:customStyle="1" w:styleId="xl99">
    <w:name w:val="xl99"/>
    <w:basedOn w:val="a"/>
    <w:rsid w:val="00DD3B0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i/>
      <w:iCs/>
      <w:color w:val="FF0000"/>
      <w:sz w:val="24"/>
      <w:szCs w:val="24"/>
    </w:rPr>
  </w:style>
  <w:style w:type="paragraph" w:customStyle="1" w:styleId="Standard">
    <w:name w:val="Standard"/>
    <w:rsid w:val="004E07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eokadastr23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D71DD-3066-4995-8EC5-C8D884CE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21</Pages>
  <Words>2931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АСУС</dc:creator>
  <cp:keywords/>
  <dc:description/>
  <cp:lastModifiedBy>asus</cp:lastModifiedBy>
  <cp:revision>40</cp:revision>
  <cp:lastPrinted>2021-07-16T12:45:00Z</cp:lastPrinted>
  <dcterms:created xsi:type="dcterms:W3CDTF">2021-06-10T12:29:00Z</dcterms:created>
  <dcterms:modified xsi:type="dcterms:W3CDTF">2024-11-13T06:19:00Z</dcterms:modified>
</cp:coreProperties>
</file>